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839" w:rsidRPr="00931839" w:rsidRDefault="00B97AD2" w:rsidP="00931839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931839"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18C53E8" wp14:editId="0F7BBF5B">
            <wp:simplePos x="0" y="0"/>
            <wp:positionH relativeFrom="column">
              <wp:posOffset>123190</wp:posOffset>
            </wp:positionH>
            <wp:positionV relativeFrom="paragraph">
              <wp:posOffset>132080</wp:posOffset>
            </wp:positionV>
            <wp:extent cx="466725" cy="394684"/>
            <wp:effectExtent l="0" t="0" r="0" b="5715"/>
            <wp:wrapNone/>
            <wp:docPr id="3" name="圖片 3" descr="\\n5200\推廣中心\05行政資料夾\07文宣設計\02logo及地圖\logo去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5200\推廣中心\05行政資料夾\07文宣設計\02logo及地圖\logo去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94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1839" w:rsidRPr="00931839">
        <w:rPr>
          <w:rFonts w:ascii="標楷體" w:eastAsia="標楷體" w:hAnsi="標楷體" w:hint="eastAsia"/>
          <w:b/>
          <w:sz w:val="32"/>
          <w:szCs w:val="32"/>
        </w:rPr>
        <w:t>~新北市108年服務超人集點挑戰賽~</w:t>
      </w:r>
    </w:p>
    <w:p w:rsidR="00931839" w:rsidRPr="00931839" w:rsidRDefault="00931839" w:rsidP="00931839">
      <w:pPr>
        <w:snapToGrid w:val="0"/>
        <w:spacing w:beforeLines="50" w:before="180" w:afterLines="50" w:after="180" w:line="4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31839">
        <w:rPr>
          <w:rFonts w:ascii="標楷體" w:eastAsia="標楷體" w:hAnsi="標楷體" w:hint="eastAsia"/>
          <w:b/>
          <w:sz w:val="32"/>
          <w:szCs w:val="32"/>
        </w:rPr>
        <w:t>觀察員強力招募！需要你的熱血加入！</w:t>
      </w:r>
    </w:p>
    <w:p w:rsidR="0010317F" w:rsidRDefault="0010317F" w:rsidP="00931839">
      <w:pPr>
        <w:spacing w:beforeLines="50" w:before="180" w:afterLines="50" w:after="180" w:line="4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一、目的</w:t>
      </w:r>
    </w:p>
    <w:p w:rsidR="00931839" w:rsidRDefault="0010317F" w:rsidP="00931839">
      <w:pPr>
        <w:spacing w:beforeLines="50" w:before="180" w:afterLines="50" w:after="180" w:line="4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931839">
        <w:rPr>
          <w:rFonts w:ascii="標楷體" w:eastAsia="標楷體" w:hAnsi="標楷體" w:hint="eastAsia"/>
          <w:sz w:val="28"/>
        </w:rPr>
        <w:t>為鼓勵更</w:t>
      </w:r>
      <w:r>
        <w:rPr>
          <w:rFonts w:ascii="標楷體" w:eastAsia="標楷體" w:hAnsi="標楷體" w:hint="eastAsia"/>
          <w:sz w:val="28"/>
        </w:rPr>
        <w:t>多青年學生於課餘時間投入服務，本中心特辦理服務超人集點挑戰賽。開放</w:t>
      </w:r>
      <w:r w:rsidR="00931839">
        <w:rPr>
          <w:rFonts w:ascii="標楷體" w:eastAsia="標楷體" w:hAnsi="標楷體" w:hint="eastAsia"/>
          <w:sz w:val="28"/>
        </w:rPr>
        <w:t>青年自行組隊參加，</w:t>
      </w:r>
      <w:r w:rsidRPr="0010317F">
        <w:rPr>
          <w:rFonts w:ascii="標楷體" w:eastAsia="標楷體" w:hAnsi="標楷體" w:hint="eastAsia"/>
          <w:sz w:val="28"/>
        </w:rPr>
        <w:t>前往中心合作之</w:t>
      </w:r>
      <w:r w:rsidR="00931839" w:rsidRPr="0010317F">
        <w:rPr>
          <w:rFonts w:ascii="標楷體" w:eastAsia="標楷體" w:hAnsi="標楷體" w:hint="eastAsia"/>
          <w:sz w:val="28"/>
        </w:rPr>
        <w:t>新</w:t>
      </w:r>
      <w:r w:rsidR="00931839">
        <w:rPr>
          <w:rFonts w:ascii="標楷體" w:eastAsia="標楷體" w:hAnsi="標楷體" w:hint="eastAsia"/>
          <w:sz w:val="28"/>
        </w:rPr>
        <w:t>北市環保、老人、身障、兒童、動物等各</w:t>
      </w:r>
      <w:r w:rsidR="00931839" w:rsidRPr="0010317F">
        <w:rPr>
          <w:rFonts w:ascii="標楷體" w:eastAsia="標楷體" w:hAnsi="標楷體" w:hint="eastAsia"/>
          <w:sz w:val="28"/>
        </w:rPr>
        <w:t>多元領域單位從事</w:t>
      </w:r>
      <w:r w:rsidRPr="0010317F">
        <w:rPr>
          <w:rFonts w:ascii="標楷體" w:eastAsia="標楷體" w:hAnsi="標楷體" w:hint="eastAsia"/>
          <w:sz w:val="28"/>
        </w:rPr>
        <w:t>志願服務，透過服務以累積自我生命閱歷，並可對社會奉獻一己之力；而每組參賽隊伍需要「觀察員」的協助與帶領，使挑戰賽順利進行，需要熱愛服務的你加入！</w:t>
      </w:r>
    </w:p>
    <w:p w:rsidR="00931839" w:rsidRPr="005E732F" w:rsidRDefault="0010317F" w:rsidP="00931839">
      <w:pPr>
        <w:spacing w:beforeLines="50" w:before="180" w:afterLines="50" w:after="180" w:line="4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</w:t>
      </w:r>
      <w:r w:rsidR="00A60A4A">
        <w:rPr>
          <w:rFonts w:ascii="標楷體" w:eastAsia="標楷體" w:hAnsi="標楷體" w:hint="eastAsia"/>
          <w:sz w:val="28"/>
        </w:rPr>
        <w:t>招募</w:t>
      </w:r>
      <w:r w:rsidR="00A60A4A" w:rsidRPr="005E732F">
        <w:rPr>
          <w:rFonts w:ascii="標楷體" w:eastAsia="標楷體" w:hAnsi="標楷體" w:hint="eastAsia"/>
          <w:sz w:val="28"/>
        </w:rPr>
        <w:t>名稱：</w:t>
      </w:r>
      <w:r w:rsidR="00931839" w:rsidRPr="005E732F">
        <w:rPr>
          <w:rFonts w:ascii="標楷體" w:eastAsia="標楷體" w:hAnsi="標楷體" w:hint="eastAsia"/>
          <w:sz w:val="28"/>
        </w:rPr>
        <w:t>服務超人集點挑戰賽觀察員</w:t>
      </w:r>
    </w:p>
    <w:p w:rsidR="00A60A4A" w:rsidRPr="005E732F" w:rsidRDefault="00A60A4A" w:rsidP="00931839">
      <w:pPr>
        <w:spacing w:beforeLines="50" w:before="180" w:afterLines="50" w:after="180" w:line="460" w:lineRule="exact"/>
        <w:rPr>
          <w:rFonts w:ascii="標楷體" w:eastAsia="標楷體" w:hAnsi="標楷體"/>
          <w:sz w:val="28"/>
        </w:rPr>
      </w:pPr>
      <w:r w:rsidRPr="005E732F">
        <w:rPr>
          <w:rFonts w:ascii="標楷體" w:eastAsia="標楷體" w:hAnsi="標楷體" w:hint="eastAsia"/>
          <w:sz w:val="28"/>
        </w:rPr>
        <w:t>三、</w:t>
      </w:r>
      <w:r w:rsidR="00931839" w:rsidRPr="005E732F">
        <w:rPr>
          <w:rFonts w:ascii="標楷體" w:eastAsia="標楷體" w:hAnsi="標楷體" w:hint="eastAsia"/>
          <w:sz w:val="28"/>
        </w:rPr>
        <w:t>招募對象：</w:t>
      </w:r>
    </w:p>
    <w:p w:rsidR="00931839" w:rsidRPr="005E732F" w:rsidRDefault="00A60A4A" w:rsidP="00A60A4A">
      <w:pPr>
        <w:spacing w:line="480" w:lineRule="exact"/>
        <w:rPr>
          <w:rFonts w:ascii="標楷體" w:eastAsia="標楷體" w:hAnsi="標楷體"/>
          <w:sz w:val="28"/>
        </w:rPr>
      </w:pPr>
      <w:r w:rsidRPr="005E732F">
        <w:rPr>
          <w:rFonts w:ascii="標楷體" w:eastAsia="標楷體" w:hAnsi="標楷體" w:hint="eastAsia"/>
          <w:sz w:val="28"/>
        </w:rPr>
        <w:t xml:space="preserve">    1.</w:t>
      </w:r>
      <w:r w:rsidR="00931839" w:rsidRPr="005E732F">
        <w:rPr>
          <w:rFonts w:ascii="標楷體" w:eastAsia="標楷體" w:hAnsi="標楷體" w:hint="eastAsia"/>
          <w:sz w:val="28"/>
        </w:rPr>
        <w:t>為</w:t>
      </w:r>
      <w:r w:rsidRPr="005E732F">
        <w:rPr>
          <w:rFonts w:ascii="標楷體" w:eastAsia="標楷體" w:hAnsi="標楷體" w:hint="eastAsia"/>
          <w:sz w:val="28"/>
        </w:rPr>
        <w:t>北</w:t>
      </w:r>
      <w:proofErr w:type="gramStart"/>
      <w:r w:rsidRPr="005E732F">
        <w:rPr>
          <w:rFonts w:ascii="標楷體" w:eastAsia="標楷體" w:hAnsi="標楷體" w:hint="eastAsia"/>
          <w:sz w:val="28"/>
        </w:rPr>
        <w:t>北</w:t>
      </w:r>
      <w:proofErr w:type="gramEnd"/>
      <w:r w:rsidRPr="005E732F">
        <w:rPr>
          <w:rFonts w:ascii="標楷體" w:eastAsia="標楷體" w:hAnsi="標楷體" w:hint="eastAsia"/>
          <w:sz w:val="28"/>
        </w:rPr>
        <w:t>基</w:t>
      </w:r>
      <w:r w:rsidR="00931839" w:rsidRPr="005E732F">
        <w:rPr>
          <w:rFonts w:ascii="標楷體" w:eastAsia="標楷體" w:hAnsi="標楷體" w:hint="eastAsia"/>
          <w:sz w:val="28"/>
        </w:rPr>
        <w:t>地區大專院校之學生，</w:t>
      </w:r>
      <w:r w:rsidRPr="005E732F">
        <w:rPr>
          <w:rFonts w:ascii="標楷體" w:eastAsia="標楷體" w:hAnsi="標楷體" w:hint="eastAsia"/>
          <w:sz w:val="28"/>
        </w:rPr>
        <w:t>對志願服務有興趣，</w:t>
      </w:r>
      <w:r w:rsidR="00931839" w:rsidRPr="005E732F">
        <w:rPr>
          <w:rFonts w:ascii="標楷體" w:eastAsia="標楷體" w:hAnsi="標楷體" w:hint="eastAsia"/>
          <w:sz w:val="28"/>
        </w:rPr>
        <w:t>具服務經驗者佳</w:t>
      </w:r>
    </w:p>
    <w:p w:rsidR="00931839" w:rsidRPr="005E732F" w:rsidRDefault="00931839" w:rsidP="00A60A4A">
      <w:pPr>
        <w:spacing w:line="480" w:lineRule="exact"/>
        <w:rPr>
          <w:rFonts w:ascii="標楷體" w:eastAsia="標楷體" w:hAnsi="標楷體"/>
          <w:sz w:val="28"/>
        </w:rPr>
      </w:pPr>
      <w:r w:rsidRPr="005E732F">
        <w:rPr>
          <w:rFonts w:ascii="標楷體" w:eastAsia="標楷體" w:hAnsi="標楷體" w:hint="eastAsia"/>
          <w:sz w:val="28"/>
        </w:rPr>
        <w:t xml:space="preserve"> </w:t>
      </w:r>
      <w:r w:rsidR="00A60A4A" w:rsidRPr="005E732F">
        <w:rPr>
          <w:rFonts w:ascii="標楷體" w:eastAsia="標楷體" w:hAnsi="標楷體" w:hint="eastAsia"/>
          <w:sz w:val="28"/>
        </w:rPr>
        <w:t xml:space="preserve">   2.自行報名後經本中心面試審核通過者</w:t>
      </w:r>
    </w:p>
    <w:p w:rsidR="00A60A4A" w:rsidRPr="005E732F" w:rsidRDefault="00A60A4A" w:rsidP="00A60A4A">
      <w:pPr>
        <w:spacing w:line="480" w:lineRule="exact"/>
        <w:rPr>
          <w:rFonts w:ascii="標楷體" w:eastAsia="標楷體" w:hAnsi="標楷體"/>
          <w:sz w:val="28"/>
        </w:rPr>
      </w:pPr>
      <w:r w:rsidRPr="005E732F">
        <w:rPr>
          <w:rFonts w:ascii="標楷體" w:eastAsia="標楷體" w:hAnsi="標楷體" w:hint="eastAsia"/>
          <w:sz w:val="28"/>
        </w:rPr>
        <w:t xml:space="preserve">    3.需參加觀察員行前說明會</w:t>
      </w:r>
    </w:p>
    <w:p w:rsidR="00931839" w:rsidRDefault="00A60A4A" w:rsidP="005E732F">
      <w:pPr>
        <w:spacing w:afterLines="50" w:after="180" w:line="500" w:lineRule="exact"/>
        <w:rPr>
          <w:rFonts w:ascii="標楷體" w:eastAsia="標楷體" w:hAnsi="標楷體"/>
          <w:sz w:val="28"/>
        </w:rPr>
      </w:pPr>
      <w:r w:rsidRPr="005E732F">
        <w:rPr>
          <w:rFonts w:ascii="標楷體" w:eastAsia="標楷體" w:hAnsi="標楷體" w:hint="eastAsia"/>
          <w:sz w:val="28"/>
        </w:rPr>
        <w:t xml:space="preserve">    4.需同時符合以上條件</w:t>
      </w:r>
    </w:p>
    <w:p w:rsidR="005E732F" w:rsidRDefault="005E732F" w:rsidP="00A60A4A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四、</w:t>
      </w:r>
      <w:r w:rsidRPr="005E732F">
        <w:rPr>
          <w:rFonts w:ascii="標楷體" w:eastAsia="標楷體" w:hAnsi="標楷體" w:hint="eastAsia"/>
          <w:sz w:val="28"/>
        </w:rPr>
        <w:t>招募目的：擔任服務超人集點挑戰賽觀察員，協助挑戰賽進行。同時身</w:t>
      </w:r>
    </w:p>
    <w:p w:rsidR="005E732F" w:rsidRDefault="005E732F" w:rsidP="005E732F">
      <w:pPr>
        <w:spacing w:afterLines="50" w:after="180"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EB74D7">
        <w:rPr>
          <w:rFonts w:ascii="標楷體" w:eastAsia="標楷體" w:hAnsi="標楷體" w:hint="eastAsia"/>
          <w:sz w:val="28"/>
        </w:rPr>
        <w:t xml:space="preserve">           </w:t>
      </w:r>
      <w:r w:rsidRPr="005E732F">
        <w:rPr>
          <w:rFonts w:ascii="標楷體" w:eastAsia="標楷體" w:hAnsi="標楷體" w:hint="eastAsia"/>
          <w:sz w:val="28"/>
        </w:rPr>
        <w:t>兼青年志願服務者聯盟之幹部</w:t>
      </w:r>
    </w:p>
    <w:p w:rsidR="005E732F" w:rsidRDefault="005E732F" w:rsidP="00A60A4A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五、</w:t>
      </w:r>
      <w:r w:rsidRPr="005E732F">
        <w:rPr>
          <w:rFonts w:ascii="標楷體" w:eastAsia="標楷體" w:hAnsi="標楷體" w:hint="eastAsia"/>
          <w:sz w:val="28"/>
        </w:rPr>
        <w:t>招募人數：預計招募15~20位</w:t>
      </w:r>
      <w:r>
        <w:rPr>
          <w:rFonts w:ascii="標楷體" w:eastAsia="標楷體" w:hAnsi="標楷體" w:hint="eastAsia"/>
          <w:sz w:val="28"/>
        </w:rPr>
        <w:t>挑戰賽</w:t>
      </w:r>
      <w:r w:rsidRPr="005E732F">
        <w:rPr>
          <w:rFonts w:ascii="標楷體" w:eastAsia="標楷體" w:hAnsi="標楷體" w:hint="eastAsia"/>
          <w:sz w:val="28"/>
        </w:rPr>
        <w:t>觀察員</w:t>
      </w:r>
    </w:p>
    <w:p w:rsidR="002A4FCB" w:rsidRDefault="002A4FCB" w:rsidP="002A4FCB">
      <w:pPr>
        <w:spacing w:beforeLines="50" w:before="180"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六、</w:t>
      </w:r>
      <w:r w:rsidRPr="005E732F">
        <w:rPr>
          <w:rFonts w:ascii="標楷體" w:eastAsia="標楷體" w:hAnsi="標楷體" w:hint="eastAsia"/>
          <w:sz w:val="28"/>
        </w:rPr>
        <w:t>觀察員行前說明會</w:t>
      </w:r>
      <w:r w:rsidR="007F4BC0">
        <w:rPr>
          <w:rFonts w:ascii="標楷體" w:eastAsia="標楷體" w:hAnsi="標楷體" w:hint="eastAsia"/>
          <w:sz w:val="28"/>
        </w:rPr>
        <w:t>：</w:t>
      </w:r>
    </w:p>
    <w:p w:rsidR="002A4FCB" w:rsidRDefault="002A4FCB" w:rsidP="002A4FCB">
      <w:pPr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1.時間:108年5月25日(六)  13:30-18:00</w:t>
      </w:r>
    </w:p>
    <w:p w:rsidR="002A4FCB" w:rsidRPr="002A4FCB" w:rsidRDefault="002A4FCB" w:rsidP="002A4FCB">
      <w:pPr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2.地點:新北市志願服務推廣中心訓練教室(三重區溪尾街73號3樓)</w:t>
      </w:r>
    </w:p>
    <w:p w:rsidR="00EB74D7" w:rsidRDefault="002A4FCB" w:rsidP="00EB74D7">
      <w:pPr>
        <w:spacing w:beforeLines="50" w:before="180" w:line="520" w:lineRule="exact"/>
        <w:rPr>
          <w:rFonts w:ascii="標楷體" w:eastAsia="標楷體" w:hAnsi="標楷體"/>
          <w:sz w:val="28"/>
        </w:rPr>
      </w:pPr>
      <w:r w:rsidRPr="00EB74D7">
        <w:rPr>
          <w:rFonts w:ascii="標楷體" w:eastAsia="標楷體" w:hAnsi="標楷體" w:hint="eastAsia"/>
          <w:sz w:val="28"/>
        </w:rPr>
        <w:t>七、</w:t>
      </w:r>
      <w:r w:rsidR="00EB74D7" w:rsidRPr="00EB74D7">
        <w:rPr>
          <w:rFonts w:ascii="標楷體" w:eastAsia="標楷體" w:hAnsi="標楷體" w:hint="eastAsia"/>
          <w:sz w:val="28"/>
        </w:rPr>
        <w:t>福利：提供挑戰賽陪同觀察車馬費、會議活動之服務時數條或服務證明，</w:t>
      </w:r>
    </w:p>
    <w:p w:rsidR="005E732F" w:rsidRPr="005E732F" w:rsidRDefault="00EB74D7" w:rsidP="00EB74D7">
      <w:pPr>
        <w:spacing w:beforeLines="50" w:before="180"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</w:t>
      </w:r>
      <w:r w:rsidRPr="00EB74D7">
        <w:rPr>
          <w:rFonts w:ascii="標楷體" w:eastAsia="標楷體" w:hAnsi="標楷體" w:hint="eastAsia"/>
          <w:sz w:val="28"/>
        </w:rPr>
        <w:t>表現優異者將於新北市政府主辦之活動公開授獎表揚</w:t>
      </w:r>
      <w:r w:rsidR="007F4BC0">
        <w:rPr>
          <w:rFonts w:ascii="標楷體" w:eastAsia="標楷體" w:hAnsi="標楷體" w:hint="eastAsia"/>
          <w:sz w:val="28"/>
        </w:rPr>
        <w:t>。</w:t>
      </w:r>
    </w:p>
    <w:p w:rsidR="00EB74D7" w:rsidRDefault="002A4FCB" w:rsidP="00931839">
      <w:pPr>
        <w:spacing w:beforeLines="50" w:before="180" w:afterLines="50" w:after="180" w:line="4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八、</w:t>
      </w:r>
      <w:r w:rsidR="00931839" w:rsidRPr="00EB74D7">
        <w:rPr>
          <w:rFonts w:ascii="標楷體" w:eastAsia="標楷體" w:hAnsi="標楷體" w:hint="eastAsia"/>
          <w:sz w:val="28"/>
        </w:rPr>
        <w:t>報名方式：一律</w:t>
      </w:r>
      <w:proofErr w:type="gramStart"/>
      <w:r w:rsidR="00931839" w:rsidRPr="00EB74D7">
        <w:rPr>
          <w:rFonts w:ascii="標楷體" w:eastAsia="標楷體" w:hAnsi="標楷體" w:hint="eastAsia"/>
          <w:sz w:val="28"/>
        </w:rPr>
        <w:t>採</w:t>
      </w:r>
      <w:proofErr w:type="gramEnd"/>
      <w:r w:rsidR="00931839" w:rsidRPr="001C4D61">
        <w:rPr>
          <w:rFonts w:ascii="標楷體" w:eastAsia="標楷體" w:hAnsi="標楷體" w:hint="eastAsia"/>
          <w:b/>
          <w:sz w:val="28"/>
        </w:rPr>
        <w:t>網路報名</w:t>
      </w:r>
      <w:r w:rsidR="00931839" w:rsidRPr="00EB74D7">
        <w:rPr>
          <w:rFonts w:ascii="標楷體" w:eastAsia="標楷體" w:hAnsi="標楷體" w:hint="eastAsia"/>
          <w:sz w:val="28"/>
        </w:rPr>
        <w:t>(網址：</w:t>
      </w:r>
      <w:r w:rsidR="00931839" w:rsidRPr="001C4D61">
        <w:rPr>
          <w:rFonts w:ascii="標楷體" w:eastAsia="標楷體" w:hAnsi="標楷體" w:hint="eastAsia"/>
          <w:b/>
          <w:sz w:val="28"/>
          <w:u w:val="single"/>
        </w:rPr>
        <w:t>goo.gl/6S8mrq</w:t>
      </w:r>
      <w:r w:rsidR="00931839" w:rsidRPr="00EB74D7">
        <w:rPr>
          <w:rFonts w:ascii="標楷體" w:eastAsia="標楷體" w:hAnsi="標楷體" w:hint="eastAsia"/>
          <w:sz w:val="28"/>
        </w:rPr>
        <w:t>)，共計15-20人。(恕</w:t>
      </w:r>
      <w:bookmarkStart w:id="0" w:name="_GoBack"/>
      <w:bookmarkEnd w:id="0"/>
    </w:p>
    <w:p w:rsidR="00931839" w:rsidRPr="00EB74D7" w:rsidRDefault="00537650" w:rsidP="00931839">
      <w:pPr>
        <w:spacing w:beforeLines="50" w:before="180" w:afterLines="50" w:after="180" w:line="460" w:lineRule="exact"/>
        <w:rPr>
          <w:rFonts w:ascii="標楷體" w:eastAsia="標楷體" w:hAnsi="標楷體"/>
          <w:sz w:val="28"/>
        </w:rPr>
      </w:pPr>
      <w:r w:rsidRPr="005369C0">
        <w:rPr>
          <w:noProof/>
        </w:rPr>
        <w:drawing>
          <wp:anchor distT="0" distB="0" distL="114300" distR="114300" simplePos="0" relativeHeight="251658752" behindDoc="0" locked="0" layoutInCell="1" allowOverlap="1" wp14:anchorId="392B1C7C" wp14:editId="45F08408">
            <wp:simplePos x="0" y="0"/>
            <wp:positionH relativeFrom="column">
              <wp:posOffset>5333365</wp:posOffset>
            </wp:positionH>
            <wp:positionV relativeFrom="paragraph">
              <wp:posOffset>159385</wp:posOffset>
            </wp:positionV>
            <wp:extent cx="1009650" cy="1009650"/>
            <wp:effectExtent l="0" t="0" r="0" b="0"/>
            <wp:wrapNone/>
            <wp:docPr id="1" name="圖片 1" descr="C:\Users\ADS20161206\Downloads\190213174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20161206\Downloads\1902131742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74D7">
        <w:rPr>
          <w:rFonts w:ascii="標楷體" w:eastAsia="標楷體" w:hAnsi="標楷體" w:hint="eastAsia"/>
          <w:sz w:val="28"/>
        </w:rPr>
        <w:t xml:space="preserve">             </w:t>
      </w:r>
      <w:r w:rsidR="00931839" w:rsidRPr="00EB74D7">
        <w:rPr>
          <w:rFonts w:ascii="標楷體" w:eastAsia="標楷體" w:hAnsi="標楷體" w:hint="eastAsia"/>
          <w:sz w:val="28"/>
        </w:rPr>
        <w:t>不受理電話、信箱及臨時報名)</w:t>
      </w:r>
    </w:p>
    <w:p w:rsidR="00931839" w:rsidRDefault="002A4FCB" w:rsidP="00931839">
      <w:pPr>
        <w:spacing w:beforeLines="50" w:before="180" w:afterLines="50" w:after="180" w:line="4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九、</w:t>
      </w:r>
      <w:r w:rsidR="00931839" w:rsidRPr="00EB74D7">
        <w:rPr>
          <w:rFonts w:ascii="標楷體" w:eastAsia="標楷體" w:hAnsi="標楷體" w:hint="eastAsia"/>
          <w:sz w:val="28"/>
        </w:rPr>
        <w:t>報名時間：即日起至</w:t>
      </w:r>
      <w:r w:rsidR="00931839" w:rsidRPr="00EB74D7">
        <w:rPr>
          <w:rFonts w:ascii="標楷體" w:eastAsia="標楷體" w:hAnsi="標楷體" w:hint="eastAsia"/>
          <w:b/>
          <w:sz w:val="28"/>
          <w:u w:val="single"/>
        </w:rPr>
        <w:t>108年5月</w:t>
      </w:r>
      <w:r w:rsidR="00AA442A">
        <w:rPr>
          <w:rFonts w:ascii="標楷體" w:eastAsia="標楷體" w:hAnsi="標楷體"/>
          <w:b/>
          <w:sz w:val="28"/>
          <w:u w:val="single"/>
        </w:rPr>
        <w:t>15</w:t>
      </w:r>
      <w:r w:rsidR="00931839" w:rsidRPr="00EB74D7">
        <w:rPr>
          <w:rFonts w:ascii="標楷體" w:eastAsia="標楷體" w:hAnsi="標楷體" w:hint="eastAsia"/>
          <w:b/>
          <w:sz w:val="28"/>
          <w:u w:val="single"/>
        </w:rPr>
        <w:t>日(</w:t>
      </w:r>
      <w:r w:rsidR="007A5268">
        <w:rPr>
          <w:rFonts w:ascii="標楷體" w:eastAsia="標楷體" w:hAnsi="標楷體" w:hint="eastAsia"/>
          <w:b/>
          <w:sz w:val="28"/>
          <w:u w:val="single"/>
        </w:rPr>
        <w:t>三</w:t>
      </w:r>
      <w:r w:rsidR="00931839" w:rsidRPr="00EB74D7">
        <w:rPr>
          <w:rFonts w:ascii="標楷體" w:eastAsia="標楷體" w:hAnsi="標楷體" w:hint="eastAsia"/>
          <w:b/>
          <w:sz w:val="28"/>
          <w:u w:val="single"/>
        </w:rPr>
        <w:t>)</w:t>
      </w:r>
      <w:r w:rsidR="00931839" w:rsidRPr="00EB74D7">
        <w:rPr>
          <w:rFonts w:ascii="標楷體" w:eastAsia="標楷體" w:hAnsi="標楷體" w:hint="eastAsia"/>
          <w:sz w:val="28"/>
        </w:rPr>
        <w:t>或額滿為止</w:t>
      </w:r>
    </w:p>
    <w:p w:rsidR="001C4D61" w:rsidRDefault="00537650" w:rsidP="00931839">
      <w:pPr>
        <w:spacing w:beforeLines="50" w:before="180" w:afterLines="50" w:after="180" w:line="4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359410</wp:posOffset>
                </wp:positionV>
                <wp:extent cx="1257300" cy="333375"/>
                <wp:effectExtent l="0" t="0" r="0" b="952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650" w:rsidRDefault="00537650">
                            <w:r>
                              <w:rPr>
                                <w:rFonts w:hint="eastAsia"/>
                              </w:rPr>
                              <w:t>觀察員掃描報名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412.8pt;margin-top:28.3pt;width:99pt;height:26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" fillcolor="white [3201]" stroked="f" strokeweight=".5pt">
                <v:textbox>
                  <w:txbxContent>
                    <w:p w:rsidR="00537650" w:rsidRDefault="00537650">
                      <w:r>
                        <w:rPr>
                          <w:rFonts w:hint="eastAsia"/>
                        </w:rPr>
                        <w:t>觀察員掃描報名</w:t>
                      </w:r>
                    </w:p>
                  </w:txbxContent>
                </v:textbox>
              </v:shape>
            </w:pict>
          </mc:Fallback>
        </mc:AlternateContent>
      </w:r>
    </w:p>
    <w:p w:rsidR="00B97AD2" w:rsidRPr="002A4FCB" w:rsidRDefault="002A4FCB" w:rsidP="009D1994">
      <w:pPr>
        <w:spacing w:beforeLines="50" w:before="180" w:afterLines="50" w:after="180" w:line="460" w:lineRule="exact"/>
        <w:rPr>
          <w:rFonts w:ascii="標楷體" w:eastAsia="標楷體" w:hAnsi="標楷體"/>
          <w:color w:val="000000" w:themeColor="text1"/>
          <w:sz w:val="28"/>
        </w:rPr>
      </w:pPr>
      <w:r w:rsidRPr="002A4FCB">
        <w:rPr>
          <w:rFonts w:ascii="標楷體" w:eastAsia="標楷體" w:hAnsi="標楷體" w:hint="eastAsia"/>
          <w:sz w:val="28"/>
        </w:rPr>
        <w:lastRenderedPageBreak/>
        <w:t>十</w:t>
      </w:r>
      <w:r w:rsidR="001C4D61" w:rsidRPr="002A4FCB">
        <w:rPr>
          <w:rFonts w:ascii="標楷體" w:eastAsia="標楷體" w:hAnsi="標楷體" w:hint="eastAsia"/>
          <w:sz w:val="28"/>
        </w:rPr>
        <w:t>、服務</w:t>
      </w:r>
      <w:r w:rsidR="008D43F7" w:rsidRPr="002A4FCB">
        <w:rPr>
          <w:rFonts w:ascii="標楷體" w:eastAsia="標楷體" w:hAnsi="標楷體" w:hint="eastAsia"/>
          <w:sz w:val="28"/>
        </w:rPr>
        <w:t>超人</w:t>
      </w:r>
      <w:r w:rsidR="001C4D61" w:rsidRPr="002A4FCB">
        <w:rPr>
          <w:rFonts w:ascii="標楷體" w:eastAsia="標楷體" w:hAnsi="標楷體" w:hint="eastAsia"/>
          <w:sz w:val="28"/>
        </w:rPr>
        <w:t>集點挑戰賽</w:t>
      </w:r>
      <w:r w:rsidR="00B97AD2" w:rsidRPr="002A4FCB">
        <w:rPr>
          <w:rFonts w:ascii="標楷體" w:eastAsia="標楷體" w:hAnsi="標楷體" w:hint="eastAsia"/>
          <w:color w:val="000000" w:themeColor="text1"/>
          <w:sz w:val="28"/>
        </w:rPr>
        <w:t>執行期程</w:t>
      </w:r>
    </w:p>
    <w:p w:rsidR="00B97AD2" w:rsidRPr="0005774D" w:rsidRDefault="009D1994" w:rsidP="009D1994">
      <w:pPr>
        <w:spacing w:line="46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</w:t>
      </w:r>
      <w:r w:rsidR="001C4D61">
        <w:rPr>
          <w:rFonts w:ascii="標楷體" w:eastAsia="標楷體" w:hAnsi="標楷體" w:hint="eastAsia"/>
          <w:color w:val="000000" w:themeColor="text1"/>
          <w:sz w:val="28"/>
        </w:rPr>
        <w:t>1.</w:t>
      </w:r>
      <w:proofErr w:type="gramStart"/>
      <w:r w:rsidR="00B97AD2" w:rsidRPr="0005774D">
        <w:rPr>
          <w:rFonts w:ascii="標楷體" w:eastAsia="標楷體" w:hAnsi="標楷體" w:hint="eastAsia"/>
          <w:color w:val="000000" w:themeColor="text1"/>
          <w:sz w:val="28"/>
        </w:rPr>
        <w:t>挑戰賽行前</w:t>
      </w:r>
      <w:proofErr w:type="gramEnd"/>
      <w:r w:rsidR="00B97AD2" w:rsidRPr="0005774D">
        <w:rPr>
          <w:rFonts w:ascii="標楷體" w:eastAsia="標楷體" w:hAnsi="標楷體" w:hint="eastAsia"/>
          <w:color w:val="000000" w:themeColor="text1"/>
          <w:sz w:val="28"/>
        </w:rPr>
        <w:t>說明會：完整說明賽制規則、參賽注意事項等</w:t>
      </w:r>
      <w:r w:rsidR="00606F0A">
        <w:rPr>
          <w:rFonts w:ascii="標楷體" w:eastAsia="標楷體" w:hAnsi="標楷體" w:hint="eastAsia"/>
          <w:sz w:val="28"/>
        </w:rPr>
        <w:t>。</w:t>
      </w:r>
    </w:p>
    <w:p w:rsidR="009D1994" w:rsidRDefault="009D1994" w:rsidP="009D1994">
      <w:pPr>
        <w:spacing w:line="46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   </w:t>
      </w:r>
      <w:r w:rsidR="00B97AD2" w:rsidRPr="0005774D">
        <w:rPr>
          <w:rFonts w:ascii="標楷體" w:eastAsia="標楷體" w:hAnsi="標楷體" w:hint="eastAsia"/>
          <w:color w:val="000000" w:themeColor="text1"/>
          <w:sz w:val="28"/>
        </w:rPr>
        <w:t>日期：108年6月</w:t>
      </w:r>
      <w:r w:rsidR="000F7F12" w:rsidRPr="0005774D">
        <w:rPr>
          <w:rFonts w:ascii="標楷體" w:eastAsia="標楷體" w:hAnsi="標楷體" w:hint="eastAsia"/>
          <w:color w:val="000000" w:themeColor="text1"/>
          <w:sz w:val="28"/>
        </w:rPr>
        <w:t>29</w:t>
      </w:r>
      <w:r w:rsidR="00B97AD2" w:rsidRPr="0005774D">
        <w:rPr>
          <w:rFonts w:ascii="標楷體" w:eastAsia="標楷體" w:hAnsi="標楷體" w:hint="eastAsia"/>
          <w:color w:val="000000" w:themeColor="text1"/>
          <w:sz w:val="28"/>
        </w:rPr>
        <w:t>日(</w:t>
      </w:r>
      <w:r w:rsidR="000F7F12" w:rsidRPr="0005774D">
        <w:rPr>
          <w:rFonts w:ascii="標楷體" w:eastAsia="標楷體" w:hAnsi="標楷體" w:hint="eastAsia"/>
          <w:color w:val="000000" w:themeColor="text1"/>
          <w:sz w:val="28"/>
        </w:rPr>
        <w:t>六</w:t>
      </w:r>
      <w:r w:rsidR="00B97AD2" w:rsidRPr="0005774D">
        <w:rPr>
          <w:rFonts w:ascii="標楷體" w:eastAsia="標楷體" w:hAnsi="標楷體" w:hint="eastAsia"/>
          <w:color w:val="000000" w:themeColor="text1"/>
          <w:sz w:val="28"/>
        </w:rPr>
        <w:t>)</w:t>
      </w:r>
    </w:p>
    <w:p w:rsidR="009D1994" w:rsidRDefault="009D1994" w:rsidP="009D1994">
      <w:pPr>
        <w:spacing w:line="46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   </w:t>
      </w:r>
      <w:r w:rsidR="00B97AD2" w:rsidRPr="0005774D">
        <w:rPr>
          <w:rFonts w:ascii="標楷體" w:eastAsia="標楷體" w:hAnsi="標楷體" w:hint="eastAsia"/>
          <w:color w:val="000000" w:themeColor="text1"/>
          <w:sz w:val="28"/>
        </w:rPr>
        <w:t>時間：</w:t>
      </w:r>
      <w:r w:rsidR="00606F0A">
        <w:rPr>
          <w:rFonts w:ascii="標楷體" w:eastAsia="標楷體" w:hAnsi="標楷體" w:hint="eastAsia"/>
          <w:color w:val="000000" w:themeColor="text1"/>
          <w:sz w:val="28"/>
        </w:rPr>
        <w:t>13:3</w:t>
      </w:r>
      <w:r w:rsidR="005249BF">
        <w:rPr>
          <w:rFonts w:ascii="標楷體" w:eastAsia="標楷體" w:hAnsi="標楷體" w:hint="eastAsia"/>
          <w:color w:val="000000" w:themeColor="text1"/>
          <w:sz w:val="28"/>
        </w:rPr>
        <w:t>0-17:00</w:t>
      </w:r>
    </w:p>
    <w:p w:rsidR="009D1994" w:rsidRDefault="009D1994" w:rsidP="009D1994">
      <w:pPr>
        <w:spacing w:line="46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   </w:t>
      </w:r>
      <w:r w:rsidR="00B97AD2" w:rsidRPr="0005774D">
        <w:rPr>
          <w:rFonts w:ascii="標楷體" w:eastAsia="標楷體" w:hAnsi="標楷體" w:hint="eastAsia"/>
          <w:color w:val="000000" w:themeColor="text1"/>
          <w:sz w:val="28"/>
        </w:rPr>
        <w:t>地點：</w:t>
      </w:r>
      <w:r w:rsidR="005249BF">
        <w:rPr>
          <w:rFonts w:ascii="標楷體" w:eastAsia="標楷體" w:hAnsi="標楷體" w:hint="eastAsia"/>
          <w:color w:val="000000" w:themeColor="text1"/>
          <w:sz w:val="28"/>
        </w:rPr>
        <w:t>新北市政府衛生局第一行政大樓9樓大</w:t>
      </w:r>
      <w:r w:rsidR="00771EDB">
        <w:rPr>
          <w:rFonts w:ascii="標楷體" w:eastAsia="標楷體" w:hAnsi="標楷體" w:hint="eastAsia"/>
          <w:color w:val="000000" w:themeColor="text1"/>
          <w:sz w:val="28"/>
        </w:rPr>
        <w:t>禮</w:t>
      </w:r>
      <w:r w:rsidR="005249BF">
        <w:rPr>
          <w:rFonts w:ascii="標楷體" w:eastAsia="標楷體" w:hAnsi="標楷體" w:hint="eastAsia"/>
          <w:color w:val="000000" w:themeColor="text1"/>
          <w:sz w:val="28"/>
        </w:rPr>
        <w:t>堂</w:t>
      </w:r>
    </w:p>
    <w:p w:rsidR="00A474D3" w:rsidRDefault="00A474D3" w:rsidP="009D1994">
      <w:pPr>
        <w:spacing w:line="46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         (新北市板橋區英士路192-1號</w:t>
      </w:r>
      <w:r w:rsidR="00771EDB">
        <w:rPr>
          <w:rFonts w:ascii="標楷體" w:eastAsia="標楷體" w:hAnsi="標楷體" w:hint="eastAsia"/>
          <w:color w:val="000000" w:themeColor="text1"/>
          <w:sz w:val="28"/>
        </w:rPr>
        <w:t>9樓</w:t>
      </w:r>
      <w:r>
        <w:rPr>
          <w:rFonts w:ascii="標楷體" w:eastAsia="標楷體" w:hAnsi="標楷體" w:hint="eastAsia"/>
          <w:color w:val="000000" w:themeColor="text1"/>
          <w:sz w:val="28"/>
        </w:rPr>
        <w:t>)</w:t>
      </w:r>
    </w:p>
    <w:p w:rsidR="001C4D61" w:rsidRDefault="001C4D61" w:rsidP="009D1994">
      <w:pPr>
        <w:spacing w:line="46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2.挑戰賽參賽</w:t>
      </w:r>
      <w:r w:rsidR="008D43F7">
        <w:rPr>
          <w:rFonts w:ascii="標楷體" w:eastAsia="標楷體" w:hAnsi="標楷體" w:hint="eastAsia"/>
          <w:color w:val="000000" w:themeColor="text1"/>
          <w:sz w:val="28"/>
        </w:rPr>
        <w:t>者</w:t>
      </w:r>
      <w:r>
        <w:rPr>
          <w:rFonts w:ascii="標楷體" w:eastAsia="標楷體" w:hAnsi="標楷體" w:hint="eastAsia"/>
          <w:color w:val="000000" w:themeColor="text1"/>
          <w:sz w:val="28"/>
        </w:rPr>
        <w:t>報名時間:將另行通知</w:t>
      </w:r>
    </w:p>
    <w:p w:rsidR="009D1994" w:rsidRDefault="009D1994" w:rsidP="009D1994">
      <w:pPr>
        <w:spacing w:line="46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</w:t>
      </w:r>
      <w:r w:rsidR="001C4D61">
        <w:rPr>
          <w:rFonts w:ascii="標楷體" w:eastAsia="標楷體" w:hAnsi="標楷體" w:hint="eastAsia"/>
          <w:color w:val="000000" w:themeColor="text1"/>
          <w:sz w:val="28"/>
        </w:rPr>
        <w:t>3.</w:t>
      </w:r>
      <w:r w:rsidR="00B97AD2" w:rsidRPr="0005774D">
        <w:rPr>
          <w:rFonts w:ascii="標楷體" w:eastAsia="標楷體" w:hAnsi="標楷體" w:hint="eastAsia"/>
          <w:color w:val="000000" w:themeColor="text1"/>
          <w:sz w:val="28"/>
        </w:rPr>
        <w:t>挑戰賽執行起訖日期：108年7月1</w:t>
      </w:r>
      <w:r w:rsidR="00A474D3">
        <w:rPr>
          <w:rFonts w:ascii="標楷體" w:eastAsia="標楷體" w:hAnsi="標楷體" w:hint="eastAsia"/>
          <w:color w:val="000000" w:themeColor="text1"/>
          <w:sz w:val="28"/>
        </w:rPr>
        <w:t>日至</w:t>
      </w:r>
      <w:r w:rsidR="00B97AD2" w:rsidRPr="0005774D">
        <w:rPr>
          <w:rFonts w:ascii="標楷體" w:eastAsia="標楷體" w:hAnsi="標楷體" w:hint="eastAsia"/>
          <w:color w:val="000000" w:themeColor="text1"/>
          <w:sz w:val="28"/>
        </w:rPr>
        <w:t>8月31日</w:t>
      </w:r>
    </w:p>
    <w:p w:rsidR="00553A21" w:rsidRPr="009D1994" w:rsidRDefault="009D1994" w:rsidP="009D1994">
      <w:pPr>
        <w:spacing w:line="46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</w:t>
      </w:r>
      <w:r w:rsidR="001C4D61">
        <w:rPr>
          <w:rFonts w:ascii="標楷體" w:eastAsia="標楷體" w:hAnsi="標楷體" w:hint="eastAsia"/>
          <w:color w:val="000000" w:themeColor="text1"/>
          <w:sz w:val="28"/>
        </w:rPr>
        <w:t xml:space="preserve"> 4.</w:t>
      </w:r>
      <w:r w:rsidR="00B97AD2" w:rsidRPr="0005774D">
        <w:rPr>
          <w:rFonts w:ascii="標楷體" w:eastAsia="標楷體" w:hAnsi="標楷體" w:hint="eastAsia"/>
          <w:color w:val="000000" w:themeColor="text1"/>
          <w:sz w:val="28"/>
        </w:rPr>
        <w:t>頒獎表揚日期：配合新北市108</w:t>
      </w:r>
      <w:r w:rsidR="00A474D3">
        <w:rPr>
          <w:rFonts w:ascii="標楷體" w:eastAsia="標楷體" w:hAnsi="標楷體" w:hint="eastAsia"/>
          <w:color w:val="000000" w:themeColor="text1"/>
          <w:sz w:val="28"/>
        </w:rPr>
        <w:t>年</w:t>
      </w:r>
      <w:r w:rsidR="00B97AD2" w:rsidRPr="0005774D">
        <w:rPr>
          <w:rFonts w:ascii="標楷體" w:eastAsia="標楷體" w:hAnsi="標楷體" w:hint="eastAsia"/>
          <w:color w:val="000000" w:themeColor="text1"/>
          <w:sz w:val="28"/>
        </w:rPr>
        <w:t>國際志工日活動公開表揚</w:t>
      </w:r>
      <w:r w:rsidR="00A474D3">
        <w:rPr>
          <w:rFonts w:ascii="標楷體" w:eastAsia="標楷體" w:hAnsi="標楷體" w:hint="eastAsia"/>
          <w:color w:val="000000" w:themeColor="text1"/>
          <w:sz w:val="28"/>
        </w:rPr>
        <w:t>(</w:t>
      </w:r>
      <w:r w:rsidR="00B97AD2" w:rsidRPr="0005774D">
        <w:rPr>
          <w:rFonts w:ascii="標楷體" w:eastAsia="標楷體" w:hAnsi="標楷體" w:hint="eastAsia"/>
          <w:color w:val="000000" w:themeColor="text1"/>
          <w:sz w:val="28"/>
        </w:rPr>
        <w:t>暫訂</w:t>
      </w:r>
      <w:r w:rsidR="00A474D3">
        <w:rPr>
          <w:rFonts w:ascii="標楷體" w:eastAsia="標楷體" w:hAnsi="標楷體" w:hint="eastAsia"/>
          <w:color w:val="000000" w:themeColor="text1"/>
          <w:sz w:val="28"/>
        </w:rPr>
        <w:t>)</w:t>
      </w:r>
    </w:p>
    <w:p w:rsidR="00B97AD2" w:rsidRPr="002A4FCB" w:rsidRDefault="001C4D61" w:rsidP="00A474D3">
      <w:pPr>
        <w:spacing w:beforeLines="50" w:before="180" w:afterLines="50" w:after="18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A4FCB">
        <w:rPr>
          <w:rFonts w:ascii="標楷體" w:eastAsia="標楷體" w:hAnsi="標楷體" w:hint="eastAsia"/>
          <w:sz w:val="28"/>
        </w:rPr>
        <w:t>十</w:t>
      </w:r>
      <w:r w:rsidR="002A4FCB" w:rsidRPr="002A4FCB">
        <w:rPr>
          <w:rFonts w:ascii="標楷體" w:eastAsia="標楷體" w:hAnsi="標楷體" w:hint="eastAsia"/>
          <w:sz w:val="28"/>
        </w:rPr>
        <w:t>一</w:t>
      </w:r>
      <w:r w:rsidR="00B97AD2" w:rsidRPr="002A4FCB">
        <w:rPr>
          <w:rFonts w:ascii="標楷體" w:eastAsia="標楷體" w:hAnsi="標楷體" w:hint="eastAsia"/>
          <w:color w:val="000000" w:themeColor="text1"/>
          <w:sz w:val="28"/>
        </w:rPr>
        <w:t>、</w:t>
      </w:r>
      <w:r w:rsidR="005E732F" w:rsidRPr="002A4FCB">
        <w:rPr>
          <w:rFonts w:ascii="標楷體" w:eastAsia="標楷體" w:hAnsi="標楷體" w:hint="eastAsia"/>
          <w:color w:val="000000" w:themeColor="text1"/>
          <w:sz w:val="28"/>
          <w:szCs w:val="28"/>
        </w:rPr>
        <w:t>服務超人集點挑戰賽</w:t>
      </w:r>
      <w:r w:rsidR="00B97AD2" w:rsidRPr="002A4FCB">
        <w:rPr>
          <w:rFonts w:ascii="標楷體" w:eastAsia="標楷體" w:hAnsi="標楷體" w:hint="eastAsia"/>
          <w:color w:val="000000" w:themeColor="text1"/>
          <w:sz w:val="28"/>
          <w:szCs w:val="28"/>
        </w:rPr>
        <w:t>活動內容說明</w:t>
      </w:r>
    </w:p>
    <w:p w:rsidR="009D1994" w:rsidRDefault="009D1994" w:rsidP="009D1994">
      <w:pPr>
        <w:adjustRightInd w:val="0"/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1C4D61">
        <w:rPr>
          <w:rFonts w:ascii="標楷體" w:eastAsia="標楷體" w:hAnsi="標楷體" w:hint="eastAsia"/>
          <w:color w:val="000000" w:themeColor="text1"/>
          <w:sz w:val="28"/>
          <w:szCs w:val="28"/>
        </w:rPr>
        <w:t>1.</w:t>
      </w:r>
      <w:r w:rsidR="00B97AD2" w:rsidRPr="001806A5">
        <w:rPr>
          <w:rFonts w:ascii="標楷體" w:eastAsia="標楷體" w:hAnsi="標楷體" w:hint="eastAsia"/>
          <w:color w:val="000000" w:themeColor="text1"/>
          <w:sz w:val="28"/>
          <w:szCs w:val="28"/>
        </w:rPr>
        <w:t>服務超人集點挑戰賽內容</w:t>
      </w:r>
    </w:p>
    <w:p w:rsidR="00B97AD2" w:rsidRPr="001806A5" w:rsidRDefault="009D1994" w:rsidP="009D1994">
      <w:pPr>
        <w:adjustRightInd w:val="0"/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</w:t>
      </w:r>
      <w:r w:rsidR="001C4D61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774859">
        <w:rPr>
          <w:rFonts w:ascii="標楷體" w:eastAsia="標楷體" w:hAnsi="標楷體" w:hint="eastAsia"/>
          <w:color w:val="000000" w:themeColor="text1"/>
          <w:sz w:val="28"/>
          <w:szCs w:val="28"/>
        </w:rPr>
        <w:t>目的：鼓勵並促進更多青年實際參與服務</w:t>
      </w:r>
      <w:r w:rsidR="00606F0A">
        <w:rPr>
          <w:rFonts w:ascii="標楷體" w:eastAsia="標楷體" w:hAnsi="標楷體" w:hint="eastAsia"/>
          <w:sz w:val="28"/>
        </w:rPr>
        <w:t>。</w:t>
      </w:r>
    </w:p>
    <w:p w:rsidR="00B97AD2" w:rsidRPr="001806A5" w:rsidRDefault="009D1994" w:rsidP="009D1994">
      <w:pPr>
        <w:adjustRightInd w:val="0"/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</w:t>
      </w:r>
      <w:r w:rsidR="001C4D61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B97AD2" w:rsidRPr="001806A5">
        <w:rPr>
          <w:rFonts w:ascii="標楷體" w:eastAsia="標楷體" w:hAnsi="標楷體" w:hint="eastAsia"/>
          <w:color w:val="000000" w:themeColor="text1"/>
          <w:sz w:val="28"/>
          <w:szCs w:val="28"/>
        </w:rPr>
        <w:t>對象：16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 w:rsidR="00B97AD2" w:rsidRPr="001806A5">
        <w:rPr>
          <w:rFonts w:ascii="標楷體" w:eastAsia="標楷體" w:hAnsi="標楷體" w:hint="eastAsia"/>
          <w:color w:val="000000" w:themeColor="text1"/>
          <w:sz w:val="28"/>
          <w:szCs w:val="28"/>
        </w:rPr>
        <w:t>30歲之青年皆可組隊報名，每隊至少2人，</w:t>
      </w:r>
      <w:r w:rsidR="00F579E5" w:rsidRPr="001806A5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 w:rsidR="00B97AD2" w:rsidRPr="001806A5">
        <w:rPr>
          <w:rFonts w:ascii="標楷體" w:eastAsia="標楷體" w:hAnsi="標楷體" w:hint="eastAsia"/>
          <w:color w:val="000000" w:themeColor="text1"/>
          <w:sz w:val="28"/>
          <w:szCs w:val="28"/>
        </w:rPr>
        <w:t>多</w:t>
      </w:r>
      <w:r w:rsidR="000F7F12" w:rsidRPr="001806A5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774859">
        <w:rPr>
          <w:rFonts w:ascii="標楷體" w:eastAsia="標楷體" w:hAnsi="標楷體" w:hint="eastAsia"/>
          <w:color w:val="000000" w:themeColor="text1"/>
          <w:sz w:val="28"/>
          <w:szCs w:val="28"/>
        </w:rPr>
        <w:t>人</w:t>
      </w:r>
      <w:r w:rsidR="00606F0A">
        <w:rPr>
          <w:rFonts w:ascii="標楷體" w:eastAsia="標楷體" w:hAnsi="標楷體" w:hint="eastAsia"/>
          <w:sz w:val="28"/>
        </w:rPr>
        <w:t>。</w:t>
      </w:r>
    </w:p>
    <w:p w:rsidR="00F579E5" w:rsidRPr="001806A5" w:rsidRDefault="009D1994" w:rsidP="009D1994">
      <w:pPr>
        <w:adjustRightInd w:val="0"/>
        <w:snapToGrid w:val="0"/>
        <w:spacing w:line="460" w:lineRule="exact"/>
        <w:ind w:leftChars="122" w:left="1049" w:hangingChars="270" w:hanging="75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(</w:t>
      </w:r>
      <w:r w:rsidR="001C4D61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B97AD2" w:rsidRPr="001806A5">
        <w:rPr>
          <w:rFonts w:ascii="標楷體" w:eastAsia="標楷體" w:hAnsi="標楷體" w:hint="eastAsia"/>
          <w:color w:val="000000" w:themeColor="text1"/>
          <w:sz w:val="28"/>
          <w:szCs w:val="28"/>
        </w:rPr>
        <w:t>規則：參賽者可依自身興趣選擇服務類型與單位，每組至少需服務</w:t>
      </w:r>
    </w:p>
    <w:p w:rsidR="00B97AD2" w:rsidRPr="001806A5" w:rsidRDefault="00606F0A" w:rsidP="009D1994">
      <w:pPr>
        <w:adjustRightInd w:val="0"/>
        <w:snapToGrid w:val="0"/>
        <w:spacing w:line="460" w:lineRule="exact"/>
        <w:ind w:leftChars="122" w:left="1049" w:hangingChars="270" w:hanging="75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</w:t>
      </w:r>
      <w:r w:rsidR="00C45D0D" w:rsidRPr="001806A5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774859">
        <w:rPr>
          <w:rFonts w:ascii="標楷體" w:eastAsia="標楷體" w:hAnsi="標楷體" w:hint="eastAsia"/>
          <w:color w:val="000000" w:themeColor="text1"/>
          <w:sz w:val="28"/>
          <w:szCs w:val="28"/>
        </w:rPr>
        <w:t>場次</w:t>
      </w:r>
      <w:r>
        <w:rPr>
          <w:rFonts w:ascii="標楷體" w:eastAsia="標楷體" w:hAnsi="標楷體" w:hint="eastAsia"/>
          <w:sz w:val="28"/>
        </w:rPr>
        <w:t>。</w:t>
      </w:r>
    </w:p>
    <w:p w:rsidR="00B97AD2" w:rsidRPr="001806A5" w:rsidRDefault="00B97AD2" w:rsidP="001C4D61">
      <w:pPr>
        <w:adjustRightInd w:val="0"/>
        <w:snapToGrid w:val="0"/>
        <w:spacing w:line="460" w:lineRule="exact"/>
        <w:ind w:leftChars="122" w:left="1049" w:hangingChars="270" w:hanging="75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806A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5249BF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1C4D61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="005249BF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1806A5">
        <w:rPr>
          <w:rFonts w:ascii="標楷體" w:eastAsia="標楷體" w:hAnsi="標楷體" w:hint="eastAsia"/>
          <w:color w:val="000000" w:themeColor="text1"/>
          <w:sz w:val="28"/>
          <w:szCs w:val="28"/>
        </w:rPr>
        <w:t>本中心與新北市約20-30間不同服務領域之運用單位或公益團體合</w:t>
      </w:r>
    </w:p>
    <w:p w:rsidR="00A474D3" w:rsidRDefault="00B97AD2" w:rsidP="00A474D3">
      <w:pPr>
        <w:adjustRightInd w:val="0"/>
        <w:snapToGrid w:val="0"/>
        <w:spacing w:line="460" w:lineRule="exact"/>
        <w:ind w:firstLineChars="400" w:firstLine="11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806A5">
        <w:rPr>
          <w:rFonts w:ascii="標楷體" w:eastAsia="標楷體" w:hAnsi="標楷體" w:hint="eastAsia"/>
          <w:color w:val="000000" w:themeColor="text1"/>
          <w:sz w:val="28"/>
          <w:szCs w:val="28"/>
        </w:rPr>
        <w:t>作，讓青年</w:t>
      </w:r>
      <w:proofErr w:type="gramStart"/>
      <w:r w:rsidRPr="001806A5">
        <w:rPr>
          <w:rFonts w:ascii="標楷體" w:eastAsia="標楷體" w:hAnsi="標楷體" w:hint="eastAsia"/>
          <w:color w:val="000000" w:themeColor="text1"/>
          <w:sz w:val="28"/>
          <w:szCs w:val="28"/>
        </w:rPr>
        <w:t>志工能進入</w:t>
      </w:r>
      <w:proofErr w:type="gramEnd"/>
      <w:r w:rsidRPr="001806A5">
        <w:rPr>
          <w:rFonts w:ascii="標楷體" w:eastAsia="標楷體" w:hAnsi="標楷體" w:hint="eastAsia"/>
          <w:color w:val="000000" w:themeColor="text1"/>
          <w:sz w:val="28"/>
          <w:szCs w:val="28"/>
        </w:rPr>
        <w:t>單位提供簡易服務，使青年志</w:t>
      </w:r>
      <w:r w:rsidR="00774859">
        <w:rPr>
          <w:rFonts w:ascii="標楷體" w:eastAsia="標楷體" w:hAnsi="標楷體" w:hint="eastAsia"/>
          <w:color w:val="000000" w:themeColor="text1"/>
          <w:sz w:val="28"/>
          <w:szCs w:val="28"/>
        </w:rPr>
        <w:t>工透過實際服</w:t>
      </w:r>
    </w:p>
    <w:p w:rsidR="00B97AD2" w:rsidRDefault="00774859" w:rsidP="00A474D3">
      <w:pPr>
        <w:adjustRightInd w:val="0"/>
        <w:snapToGrid w:val="0"/>
        <w:spacing w:line="460" w:lineRule="exact"/>
        <w:ind w:firstLineChars="400" w:firstLine="11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過程瞭解社會需求，進而增加其對於服務的認知及熱忱</w:t>
      </w:r>
      <w:r w:rsidR="00606F0A">
        <w:rPr>
          <w:rFonts w:ascii="標楷體" w:eastAsia="標楷體" w:hAnsi="標楷體" w:hint="eastAsia"/>
          <w:sz w:val="28"/>
        </w:rPr>
        <w:t>。</w:t>
      </w:r>
    </w:p>
    <w:p w:rsidR="00A474D3" w:rsidRDefault="00A474D3" w:rsidP="00A474D3">
      <w:pPr>
        <w:adjustRightInd w:val="0"/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</w:t>
      </w:r>
      <w:r w:rsidR="001C4D61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3A489A">
        <w:rPr>
          <w:rFonts w:ascii="標楷體" w:eastAsia="標楷體" w:hAnsi="標楷體" w:hint="eastAsia"/>
          <w:color w:val="000000" w:themeColor="text1"/>
          <w:sz w:val="28"/>
          <w:szCs w:val="28"/>
        </w:rPr>
        <w:t>提供福利：</w:t>
      </w:r>
    </w:p>
    <w:p w:rsidR="003A489A" w:rsidRDefault="00A474D3" w:rsidP="00A474D3">
      <w:pPr>
        <w:adjustRightInd w:val="0"/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1.</w:t>
      </w:r>
      <w:r w:rsidR="003A489A">
        <w:rPr>
          <w:rFonts w:ascii="標楷體" w:eastAsia="標楷體" w:hAnsi="標楷體" w:hint="eastAsia"/>
          <w:color w:val="000000" w:themeColor="text1"/>
          <w:sz w:val="28"/>
          <w:szCs w:val="28"/>
        </w:rPr>
        <w:t>挑戰賽前六名之參賽團隊公開頒獎表揚</w:t>
      </w:r>
      <w:r w:rsidR="00606F0A">
        <w:rPr>
          <w:rFonts w:ascii="標楷體" w:eastAsia="標楷體" w:hAnsi="標楷體" w:hint="eastAsia"/>
          <w:sz w:val="28"/>
        </w:rPr>
        <w:t>。</w:t>
      </w:r>
    </w:p>
    <w:p w:rsidR="003A489A" w:rsidRDefault="00A474D3" w:rsidP="008D43F7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2.</w:t>
      </w:r>
      <w:r w:rsidR="00B15A56">
        <w:rPr>
          <w:rFonts w:ascii="標楷體" w:eastAsia="標楷體" w:hAnsi="標楷體" w:hint="eastAsia"/>
          <w:color w:val="000000" w:themeColor="text1"/>
          <w:sz w:val="28"/>
          <w:szCs w:val="28"/>
        </w:rPr>
        <w:t>協助參賽者開立挑戰賽服務時數證明</w:t>
      </w:r>
      <w:r w:rsidR="00606F0A">
        <w:rPr>
          <w:rFonts w:ascii="標楷體" w:eastAsia="標楷體" w:hAnsi="標楷體" w:hint="eastAsia"/>
          <w:sz w:val="28"/>
        </w:rPr>
        <w:t>。</w:t>
      </w:r>
    </w:p>
    <w:p w:rsidR="001C4D61" w:rsidRDefault="00A474D3" w:rsidP="002A4FCB">
      <w:pPr>
        <w:spacing w:afterLines="100" w:after="360" w:line="4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3.</w:t>
      </w:r>
      <w:r w:rsidR="00774859">
        <w:rPr>
          <w:rFonts w:ascii="標楷體" w:eastAsia="標楷體" w:hAnsi="標楷體" w:hint="eastAsia"/>
          <w:color w:val="000000" w:themeColor="text1"/>
          <w:sz w:val="28"/>
          <w:szCs w:val="28"/>
        </w:rPr>
        <w:t>符合賽程規定並</w:t>
      </w:r>
      <w:r w:rsidR="007A7094">
        <w:rPr>
          <w:rFonts w:ascii="標楷體" w:eastAsia="標楷體" w:hAnsi="標楷體" w:hint="eastAsia"/>
          <w:color w:val="000000" w:themeColor="text1"/>
          <w:sz w:val="28"/>
          <w:szCs w:val="28"/>
        </w:rPr>
        <w:t>參與</w:t>
      </w:r>
      <w:r w:rsidR="00774859">
        <w:rPr>
          <w:rFonts w:ascii="標楷體" w:eastAsia="標楷體" w:hAnsi="標楷體" w:hint="eastAsia"/>
          <w:color w:val="000000" w:themeColor="text1"/>
          <w:sz w:val="28"/>
          <w:szCs w:val="28"/>
        </w:rPr>
        <w:t>完賽之參賽隊伍將提供</w:t>
      </w:r>
      <w:r w:rsidR="007A7094">
        <w:rPr>
          <w:rFonts w:ascii="標楷體" w:eastAsia="標楷體" w:hAnsi="標楷體" w:hint="eastAsia"/>
          <w:color w:val="000000" w:themeColor="text1"/>
          <w:sz w:val="28"/>
          <w:szCs w:val="28"/>
        </w:rPr>
        <w:t>每位參賽者</w:t>
      </w:r>
      <w:r w:rsidR="00774859">
        <w:rPr>
          <w:rFonts w:ascii="標楷體" w:eastAsia="標楷體" w:hAnsi="標楷體" w:hint="eastAsia"/>
          <w:color w:val="000000" w:themeColor="text1"/>
          <w:sz w:val="28"/>
          <w:szCs w:val="28"/>
        </w:rPr>
        <w:t>完賽證明</w:t>
      </w:r>
      <w:r w:rsidR="00606F0A">
        <w:rPr>
          <w:rFonts w:ascii="標楷體" w:eastAsia="標楷體" w:hAnsi="標楷體" w:hint="eastAsia"/>
          <w:sz w:val="28"/>
        </w:rPr>
        <w:t>。</w:t>
      </w:r>
    </w:p>
    <w:p w:rsidR="00537650" w:rsidRDefault="00537650" w:rsidP="00537650">
      <w:pPr>
        <w:snapToGrid w:val="0"/>
        <w:rPr>
          <w:rFonts w:ascii="標楷體" w:eastAsia="標楷體" w:hAnsi="標楷體"/>
          <w:sz w:val="28"/>
        </w:rPr>
      </w:pPr>
    </w:p>
    <w:p w:rsidR="001C4D61" w:rsidRPr="001C4D61" w:rsidRDefault="001C4D61" w:rsidP="001C4D61">
      <w:pPr>
        <w:spacing w:beforeLines="50" w:before="180" w:afterLines="50" w:after="180" w:line="460" w:lineRule="exact"/>
        <w:rPr>
          <w:rFonts w:ascii="標楷體" w:eastAsia="標楷體" w:hAnsi="標楷體"/>
          <w:sz w:val="28"/>
        </w:rPr>
      </w:pPr>
      <w:r w:rsidRPr="001C4D61">
        <w:rPr>
          <w:rFonts w:ascii="標楷體" w:eastAsia="標楷體" w:hAnsi="標楷體" w:hint="eastAsia"/>
          <w:sz w:val="28"/>
        </w:rPr>
        <w:t>聯絡資訊：</w:t>
      </w:r>
      <w:proofErr w:type="gramStart"/>
      <w:r w:rsidRPr="001C4D61">
        <w:rPr>
          <w:rFonts w:ascii="標楷體" w:eastAsia="標楷體" w:hAnsi="標楷體" w:hint="eastAsia"/>
          <w:sz w:val="28"/>
        </w:rPr>
        <w:t>李柔儀</w:t>
      </w:r>
      <w:proofErr w:type="gramEnd"/>
      <w:r w:rsidRPr="001C4D61">
        <w:rPr>
          <w:rFonts w:ascii="標楷體" w:eastAsia="標楷體" w:hAnsi="標楷體" w:hint="eastAsia"/>
          <w:sz w:val="28"/>
        </w:rPr>
        <w:t xml:space="preserve">  社工員          電話：02-2981-9090</w:t>
      </w:r>
    </w:p>
    <w:p w:rsidR="001C4D61" w:rsidRPr="001C4D61" w:rsidRDefault="001C4D61" w:rsidP="001C4D61">
      <w:pPr>
        <w:spacing w:beforeLines="50" w:before="180" w:afterLines="50" w:after="180" w:line="460" w:lineRule="exact"/>
        <w:rPr>
          <w:rFonts w:ascii="標楷體" w:eastAsia="標楷體" w:hAnsi="標楷體"/>
          <w:sz w:val="28"/>
        </w:rPr>
      </w:pPr>
      <w:r w:rsidRPr="001C4D61">
        <w:rPr>
          <w:rFonts w:ascii="標楷體" w:eastAsia="標楷體" w:hAnsi="標楷體" w:hint="eastAsia"/>
          <w:sz w:val="28"/>
        </w:rPr>
        <w:t xml:space="preserve">                                  信箱：vtc@vtc.org.tw</w:t>
      </w:r>
    </w:p>
    <w:p w:rsidR="001C4D61" w:rsidRPr="001C4D61" w:rsidRDefault="001C4D61" w:rsidP="001C4D61">
      <w:pPr>
        <w:spacing w:beforeLines="50" w:before="180" w:afterLines="50" w:after="180" w:line="460" w:lineRule="exact"/>
        <w:rPr>
          <w:rFonts w:ascii="標楷體" w:eastAsia="標楷體" w:hAnsi="標楷體"/>
          <w:sz w:val="28"/>
        </w:rPr>
      </w:pPr>
      <w:r w:rsidRPr="001C4D61">
        <w:rPr>
          <w:rFonts w:ascii="標楷體" w:eastAsia="標楷體" w:hAnsi="標楷體" w:hint="eastAsia"/>
          <w:sz w:val="28"/>
        </w:rPr>
        <w:t>更多活動內容詳情請上新北市志願服務推廣中心網站查詢：http://vtc.org.tw</w:t>
      </w:r>
    </w:p>
    <w:p w:rsidR="001C4D61" w:rsidRPr="001C4D61" w:rsidRDefault="001C4D61" w:rsidP="001C4D61">
      <w:pPr>
        <w:spacing w:line="460" w:lineRule="exact"/>
        <w:rPr>
          <w:rFonts w:ascii="標楷體" w:eastAsia="標楷體" w:hAnsi="標楷體"/>
          <w:sz w:val="28"/>
        </w:rPr>
      </w:pPr>
      <w:r w:rsidRPr="001C4D61">
        <w:rPr>
          <w:rFonts w:ascii="標楷體" w:eastAsia="標楷體" w:hAnsi="標楷體" w:hint="eastAsia"/>
          <w:sz w:val="28"/>
        </w:rPr>
        <w:t>指導單位：新北市政府     主辦單位：新北市志願服務推廣中心</w:t>
      </w:r>
    </w:p>
    <w:p w:rsidR="00B97AD2" w:rsidRPr="00A474D3" w:rsidRDefault="001C4D61" w:rsidP="001C4D61">
      <w:pPr>
        <w:adjustRightInd w:val="0"/>
        <w:snapToGrid w:val="0"/>
        <w:spacing w:line="460" w:lineRule="exact"/>
        <w:jc w:val="both"/>
        <w:rPr>
          <w:color w:val="FF0000"/>
          <w:szCs w:val="24"/>
        </w:rPr>
      </w:pPr>
      <w:r w:rsidRPr="001C4D61">
        <w:rPr>
          <w:rFonts w:ascii="標楷體" w:eastAsia="標楷體" w:hAnsi="標楷體" w:hint="eastAsia"/>
          <w:sz w:val="28"/>
        </w:rPr>
        <w:t xml:space="preserve">                                   </w:t>
      </w:r>
      <w:r w:rsidRPr="001C4D61">
        <w:rPr>
          <w:rFonts w:ascii="標楷體" w:eastAsia="標楷體" w:hAnsi="標楷體" w:hint="eastAsia"/>
          <w:sz w:val="26"/>
          <w:szCs w:val="26"/>
        </w:rPr>
        <w:t>(社團法人中華民國天元慈善功德會承辦)</w:t>
      </w:r>
      <w:r w:rsidR="00A474D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</w:p>
    <w:sectPr w:rsidR="00B97AD2" w:rsidRPr="00A474D3" w:rsidSect="001C4D61">
      <w:pgSz w:w="11906" w:h="16838"/>
      <w:pgMar w:top="709" w:right="1133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3F7" w:rsidRDefault="008D43F7" w:rsidP="003B260A">
      <w:r>
        <w:separator/>
      </w:r>
    </w:p>
  </w:endnote>
  <w:endnote w:type="continuationSeparator" w:id="0">
    <w:p w:rsidR="008D43F7" w:rsidRDefault="008D43F7" w:rsidP="003B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3F7" w:rsidRDefault="008D43F7" w:rsidP="003B260A">
      <w:r>
        <w:separator/>
      </w:r>
    </w:p>
  </w:footnote>
  <w:footnote w:type="continuationSeparator" w:id="0">
    <w:p w:rsidR="008D43F7" w:rsidRDefault="008D43F7" w:rsidP="003B2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D2"/>
    <w:rsid w:val="0005774D"/>
    <w:rsid w:val="00096CCD"/>
    <w:rsid w:val="000A1427"/>
    <w:rsid w:val="000A1C14"/>
    <w:rsid w:val="000A7531"/>
    <w:rsid w:val="000C0A1C"/>
    <w:rsid w:val="000C7963"/>
    <w:rsid w:val="000F7F12"/>
    <w:rsid w:val="0010317F"/>
    <w:rsid w:val="00112C50"/>
    <w:rsid w:val="001158AC"/>
    <w:rsid w:val="00172C0F"/>
    <w:rsid w:val="001806A5"/>
    <w:rsid w:val="001A624D"/>
    <w:rsid w:val="001C4D61"/>
    <w:rsid w:val="002453C1"/>
    <w:rsid w:val="00257D1C"/>
    <w:rsid w:val="002A4FCB"/>
    <w:rsid w:val="002E5F1C"/>
    <w:rsid w:val="00391CD6"/>
    <w:rsid w:val="003A489A"/>
    <w:rsid w:val="003B260A"/>
    <w:rsid w:val="004506FF"/>
    <w:rsid w:val="00496A42"/>
    <w:rsid w:val="005249BF"/>
    <w:rsid w:val="005369C0"/>
    <w:rsid w:val="00537650"/>
    <w:rsid w:val="00553A21"/>
    <w:rsid w:val="005E732F"/>
    <w:rsid w:val="00606F0A"/>
    <w:rsid w:val="0061277F"/>
    <w:rsid w:val="006E04E8"/>
    <w:rsid w:val="00771EDB"/>
    <w:rsid w:val="00774859"/>
    <w:rsid w:val="007A5268"/>
    <w:rsid w:val="007A7094"/>
    <w:rsid w:val="007F4BC0"/>
    <w:rsid w:val="008D43F7"/>
    <w:rsid w:val="008E0B5C"/>
    <w:rsid w:val="00931839"/>
    <w:rsid w:val="00947EF8"/>
    <w:rsid w:val="009850A9"/>
    <w:rsid w:val="009D1994"/>
    <w:rsid w:val="00A0621D"/>
    <w:rsid w:val="00A474D3"/>
    <w:rsid w:val="00A60A4A"/>
    <w:rsid w:val="00AA442A"/>
    <w:rsid w:val="00B15A56"/>
    <w:rsid w:val="00B223F3"/>
    <w:rsid w:val="00B262A5"/>
    <w:rsid w:val="00B33916"/>
    <w:rsid w:val="00B364A8"/>
    <w:rsid w:val="00B40E57"/>
    <w:rsid w:val="00B97AD2"/>
    <w:rsid w:val="00BE11BB"/>
    <w:rsid w:val="00C45D0D"/>
    <w:rsid w:val="00C82018"/>
    <w:rsid w:val="00C83193"/>
    <w:rsid w:val="00CA52EE"/>
    <w:rsid w:val="00CB3C62"/>
    <w:rsid w:val="00D4107D"/>
    <w:rsid w:val="00DE6931"/>
    <w:rsid w:val="00E06955"/>
    <w:rsid w:val="00E725A5"/>
    <w:rsid w:val="00EA416B"/>
    <w:rsid w:val="00EA4AAD"/>
    <w:rsid w:val="00EB74D7"/>
    <w:rsid w:val="00F0509B"/>
    <w:rsid w:val="00F371C7"/>
    <w:rsid w:val="00F579E5"/>
    <w:rsid w:val="00F6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D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7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B2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260A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2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260A"/>
    <w:rPr>
      <w:rFonts w:ascii="Calibri" w:eastAsia="新細明體" w:hAnsi="Calibri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77485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37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371C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10317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D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7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B2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260A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2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260A"/>
    <w:rPr>
      <w:rFonts w:ascii="Calibri" w:eastAsia="新細明體" w:hAnsi="Calibri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77485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37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371C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10317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3770E-F4F9-4332-89C9-C9F45034C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ADS20161206</dc:creator>
  <cp:lastModifiedBy>ADS20161206</cp:lastModifiedBy>
  <cp:revision>8</cp:revision>
  <cp:lastPrinted>2019-04-16T09:16:00Z</cp:lastPrinted>
  <dcterms:created xsi:type="dcterms:W3CDTF">2019-04-17T07:48:00Z</dcterms:created>
  <dcterms:modified xsi:type="dcterms:W3CDTF">2019-04-17T09:54:00Z</dcterms:modified>
</cp:coreProperties>
</file>