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03" w:rsidRPr="00D170F8" w:rsidRDefault="008138D8" w:rsidP="008138D8">
      <w:pPr>
        <w:jc w:val="center"/>
        <w:rPr>
          <w:rFonts w:ascii="標楷體" w:eastAsia="標楷體" w:hAnsi="標楷體"/>
          <w:b/>
          <w:sz w:val="32"/>
        </w:rPr>
      </w:pPr>
      <w:r w:rsidRPr="00D170F8">
        <w:rPr>
          <w:rFonts w:ascii="標楷體" w:eastAsia="標楷體" w:hAnsi="標楷體" w:hint="eastAsia"/>
          <w:b/>
          <w:sz w:val="32"/>
        </w:rPr>
        <w:t>新北市社會福利暨綜合類</w:t>
      </w:r>
      <w:r w:rsidR="00D170F8" w:rsidRPr="00D170F8">
        <w:rPr>
          <w:rFonts w:ascii="標楷體" w:eastAsia="標楷體" w:hAnsi="標楷體" w:hint="eastAsia"/>
          <w:b/>
          <w:sz w:val="32"/>
        </w:rPr>
        <w:t>志願服務運用單位</w:t>
      </w:r>
      <w:r w:rsidRPr="00D170F8">
        <w:rPr>
          <w:rFonts w:ascii="標楷體" w:eastAsia="標楷體" w:hAnsi="標楷體" w:hint="eastAsia"/>
          <w:b/>
          <w:sz w:val="32"/>
        </w:rPr>
        <w:t>志工訓練需求調查</w:t>
      </w:r>
    </w:p>
    <w:tbl>
      <w:tblPr>
        <w:tblStyle w:val="a3"/>
        <w:tblpPr w:leftFromText="180" w:rightFromText="180" w:vertAnchor="text" w:horzAnchor="margin" w:tblpXSpec="center" w:tblpY="196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D170F8" w:rsidTr="00D170F8">
        <w:trPr>
          <w:trHeight w:val="1818"/>
        </w:trPr>
        <w:tc>
          <w:tcPr>
            <w:tcW w:w="9590" w:type="dxa"/>
          </w:tcPr>
          <w:p w:rsidR="00D170F8" w:rsidRPr="00002A24" w:rsidRDefault="00D170F8" w:rsidP="00D170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志工督導(承辦人)，您好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D170F8" w:rsidRPr="008138D8" w:rsidRDefault="00D170F8" w:rsidP="00D170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本問卷係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調查本市社會福利暨綜合類志工接受志工訓練現況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及需求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故請協助統計並填寫以下問卷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，統計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資料僅提供本局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未來辦理訓練之參考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，感謝您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撥冗填寫問卷，敬祝 健康順心!!</w:t>
            </w:r>
          </w:p>
          <w:p w:rsidR="00D170F8" w:rsidRDefault="00D170F8" w:rsidP="00D170F8">
            <w:pPr>
              <w:jc w:val="right"/>
            </w:pPr>
            <w:r w:rsidRPr="00002A24">
              <w:rPr>
                <w:rFonts w:ascii="標楷體" w:eastAsia="標楷體" w:hAnsi="標楷體" w:hint="eastAsia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敬上</w:t>
            </w:r>
          </w:p>
        </w:tc>
      </w:tr>
    </w:tbl>
    <w:p w:rsidR="008138D8" w:rsidRPr="00241904" w:rsidRDefault="008138D8" w:rsidP="00422BA6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運用單位基本資料</w:t>
      </w:r>
      <w:r w:rsidRPr="00241904">
        <w:rPr>
          <w:rFonts w:ascii="標楷體" w:eastAsia="標楷體" w:hAnsi="標楷體"/>
          <w:b/>
          <w:sz w:val="28"/>
          <w:szCs w:val="32"/>
        </w:rPr>
        <w:tab/>
      </w:r>
    </w:p>
    <w:p w:rsidR="00422BA6" w:rsidRPr="00241904" w:rsidRDefault="00422BA6" w:rsidP="00422BA6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241904">
        <w:rPr>
          <w:rFonts w:ascii="標楷體" w:eastAsia="標楷體" w:hAnsi="標楷體" w:hint="eastAsia"/>
          <w:sz w:val="28"/>
          <w:szCs w:val="32"/>
        </w:rPr>
        <w:t>運用單位名稱: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p w:rsidR="00422BA6" w:rsidRPr="00241904" w:rsidRDefault="00422BA6" w:rsidP="00422BA6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志工隊人數:男性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人、女性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bookmarkStart w:id="0" w:name="_GoBack"/>
      <w:bookmarkEnd w:id="0"/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422BA6" w:rsidRPr="00241904" w:rsidRDefault="0059403B" w:rsidP="0059403B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填表人: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p w:rsidR="0059403B" w:rsidRPr="00241904" w:rsidRDefault="0059403B" w:rsidP="0059403B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連絡電話: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p w:rsidR="0059403B" w:rsidRPr="00241904" w:rsidRDefault="0059403B" w:rsidP="0059403B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貴單位志工領有志願服務紀錄冊情形調查</w:t>
      </w:r>
    </w:p>
    <w:p w:rsidR="0059403B" w:rsidRPr="00241904" w:rsidRDefault="0059403B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貴單位志工領有「社」或「綜」字紀錄冊人數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貴單位志工領有其他類別紀錄冊人數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貴單位志工尚未領有紀錄冊人數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E0701C" w:rsidRDefault="0059403B" w:rsidP="00E0701C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貴單位志工未接受訓練情形調查</w:t>
      </w:r>
      <w:r w:rsidRPr="00E0701C">
        <w:rPr>
          <w:rFonts w:ascii="標楷體" w:eastAsia="標楷體" w:hAnsi="標楷體" w:hint="eastAsia"/>
          <w:b/>
          <w:sz w:val="28"/>
          <w:szCs w:val="32"/>
        </w:rPr>
        <w:t>(各種訓練規定詳見註1)</w:t>
      </w:r>
    </w:p>
    <w:p w:rsidR="0059403B" w:rsidRPr="00241904" w:rsidRDefault="0059403B" w:rsidP="00856250">
      <w:pPr>
        <w:pStyle w:val="a4"/>
        <w:tabs>
          <w:tab w:val="left" w:pos="2080"/>
        </w:tabs>
        <w:spacing w:line="50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1.志工尚未接受「基礎」訓練人數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241904">
      <w:pPr>
        <w:pStyle w:val="a4"/>
        <w:tabs>
          <w:tab w:val="left" w:pos="2080"/>
        </w:tabs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2.志工尚未接受「社會福利類或綜合類特殊」訓練人數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856250">
      <w:pPr>
        <w:pStyle w:val="a4"/>
        <w:tabs>
          <w:tab w:val="left" w:pos="2080"/>
        </w:tabs>
        <w:spacing w:line="50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3.志工尚未接受志工成長訓練人數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856250">
      <w:pPr>
        <w:pStyle w:val="a4"/>
        <w:tabs>
          <w:tab w:val="left" w:pos="2080"/>
        </w:tabs>
        <w:spacing w:line="500" w:lineRule="exact"/>
        <w:ind w:leftChars="295" w:left="954" w:hangingChars="88" w:hanging="246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4.志工尚未接受志工領導訓練人數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856250">
      <w:pPr>
        <w:pStyle w:val="a4"/>
        <w:tabs>
          <w:tab w:val="left" w:pos="2080"/>
        </w:tabs>
        <w:spacing w:line="500" w:lineRule="exact"/>
        <w:ind w:leftChars="295" w:left="954" w:hangingChars="88" w:hanging="246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5.志工從未接受志工在職訓練人數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B0129B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志工參與在職訓練課程需求調查</w:t>
      </w:r>
      <w:r w:rsidR="00AC7F19">
        <w:rPr>
          <w:rFonts w:ascii="標楷體" w:eastAsia="標楷體" w:hAnsi="標楷體" w:hint="eastAsia"/>
          <w:b/>
          <w:sz w:val="28"/>
          <w:szCs w:val="32"/>
        </w:rPr>
        <w:t xml:space="preserve">　</w:t>
      </w:r>
    </w:p>
    <w:p w:rsidR="00342287" w:rsidRDefault="00B0129B" w:rsidP="00AC7F19">
      <w:pPr>
        <w:pStyle w:val="a4"/>
        <w:tabs>
          <w:tab w:val="left" w:pos="2080"/>
        </w:tabs>
        <w:spacing w:line="500" w:lineRule="exact"/>
        <w:ind w:leftChars="0" w:left="72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現階段貴單位志工對於在職訓練課程需求為哪種訓練？</w:t>
      </w:r>
      <w:r w:rsidR="00AC7F19">
        <w:rPr>
          <w:rFonts w:ascii="標楷體" w:eastAsia="標楷體" w:hAnsi="標楷體" w:hint="eastAsia"/>
          <w:sz w:val="28"/>
          <w:szCs w:val="32"/>
        </w:rPr>
        <w:t>（可複選）</w:t>
      </w:r>
      <w:r w:rsidR="00241904" w:rsidRPr="00241904">
        <w:rPr>
          <w:rFonts w:ascii="標楷體" w:eastAsia="標楷體" w:hAnsi="標楷體" w:hint="eastAsia"/>
          <w:sz w:val="28"/>
          <w:szCs w:val="32"/>
        </w:rPr>
        <w:t>或</w:t>
      </w:r>
      <w:r w:rsidRPr="00241904">
        <w:rPr>
          <w:rFonts w:ascii="標楷體" w:eastAsia="標楷體" w:hAnsi="標楷體" w:hint="eastAsia"/>
          <w:sz w:val="28"/>
          <w:szCs w:val="32"/>
        </w:rPr>
        <w:t>請提供在職訓練課程規劃建議。</w:t>
      </w:r>
      <w:r w:rsidR="00C03E0F" w:rsidRPr="00241904">
        <w:rPr>
          <w:rFonts w:ascii="標楷體" w:eastAsia="標楷體" w:hAnsi="標楷體" w:hint="eastAsia"/>
          <w:sz w:val="28"/>
          <w:szCs w:val="32"/>
        </w:rPr>
        <w:t>（在職訓練：除基礎、特殊、成長與領導訓練以外之訓練）</w:t>
      </w:r>
    </w:p>
    <w:p w:rsidR="00AC7F19" w:rsidRDefault="00AC7F19" w:rsidP="00856250">
      <w:pPr>
        <w:tabs>
          <w:tab w:val="left" w:pos="2080"/>
        </w:tabs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□攝影教學  □影片剪輯  □照片修圖  □海報設計  □社群行銷  □口條訓練</w:t>
      </w:r>
    </w:p>
    <w:p w:rsidR="00AC7F19" w:rsidRPr="00AC7F19" w:rsidRDefault="00AC7F19" w:rsidP="00AC7F19">
      <w:pPr>
        <w:tabs>
          <w:tab w:val="left" w:pos="2080"/>
        </w:tabs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 xml:space="preserve">□接待禮儀  □志工管理  □團隊激勵  □人際關係  □美編設計  </w:t>
      </w:r>
      <w:r w:rsidR="008D0FA8">
        <w:rPr>
          <w:rFonts w:ascii="標楷體" w:eastAsia="標楷體" w:hAnsi="標楷體" w:hint="eastAsia"/>
          <w:sz w:val="28"/>
          <w:szCs w:val="32"/>
        </w:rPr>
        <w:t>□</w:t>
      </w:r>
      <w:r>
        <w:rPr>
          <w:rFonts w:ascii="標楷體" w:eastAsia="標楷體" w:hAnsi="標楷體" w:hint="eastAsia"/>
          <w:sz w:val="28"/>
          <w:szCs w:val="32"/>
        </w:rPr>
        <w:t>方案設計 □關懷訪視技巧</w:t>
      </w:r>
      <w:r w:rsidR="00662409">
        <w:rPr>
          <w:rFonts w:ascii="標楷體" w:eastAsia="標楷體" w:hAnsi="標楷體" w:hint="eastAsia"/>
          <w:sz w:val="28"/>
          <w:szCs w:val="32"/>
        </w:rPr>
        <w:t xml:space="preserve">　□G</w:t>
      </w:r>
      <w:r w:rsidR="00662409">
        <w:rPr>
          <w:rFonts w:ascii="標楷體" w:eastAsia="標楷體" w:hAnsi="標楷體"/>
          <w:sz w:val="28"/>
          <w:szCs w:val="32"/>
        </w:rPr>
        <w:t>oogle</w:t>
      </w:r>
      <w:r w:rsidR="00662409">
        <w:rPr>
          <w:rFonts w:ascii="標楷體" w:eastAsia="標楷體" w:hAnsi="標楷體" w:hint="eastAsia"/>
          <w:sz w:val="28"/>
          <w:szCs w:val="32"/>
        </w:rPr>
        <w:t>表單設計</w:t>
      </w:r>
      <w:r>
        <w:rPr>
          <w:rFonts w:ascii="標楷體" w:eastAsia="標楷體" w:hAnsi="標楷體" w:hint="eastAsia"/>
          <w:sz w:val="28"/>
          <w:szCs w:val="32"/>
        </w:rPr>
        <w:t xml:space="preserve">　□其他（請具體說明）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　　　　　　　　　　　　　　　</w:t>
      </w:r>
    </w:p>
    <w:p w:rsidR="00C03E0F" w:rsidRPr="00241904" w:rsidRDefault="00AC7F19" w:rsidP="00AC7F19">
      <w:pPr>
        <w:tabs>
          <w:tab w:val="left" w:pos="2080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五、</w:t>
      </w:r>
      <w:r w:rsidR="00241904" w:rsidRPr="00241904">
        <w:rPr>
          <w:rFonts w:ascii="標楷體" w:eastAsia="標楷體" w:hAnsi="標楷體" w:hint="eastAsia"/>
          <w:b/>
          <w:sz w:val="32"/>
          <w:szCs w:val="32"/>
        </w:rPr>
        <w:t>其他志工訓練之建議</w:t>
      </w:r>
      <w:r w:rsidRPr="00AC7F19">
        <w:rPr>
          <w:rFonts w:ascii="標楷體" w:eastAsia="標楷體" w:hAnsi="標楷體" w:hint="eastAsia"/>
          <w:sz w:val="32"/>
          <w:szCs w:val="32"/>
        </w:rPr>
        <w:t>（無則免填）</w:t>
      </w:r>
    </w:p>
    <w:p w:rsidR="00241904" w:rsidRPr="00241904" w:rsidRDefault="00241904" w:rsidP="00241904">
      <w:pPr>
        <w:tabs>
          <w:tab w:val="left" w:pos="2080"/>
        </w:tabs>
        <w:spacing w:line="276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</w:t>
      </w:r>
    </w:p>
    <w:p w:rsidR="00241904" w:rsidRPr="00241904" w:rsidRDefault="00241904" w:rsidP="00241904">
      <w:pPr>
        <w:tabs>
          <w:tab w:val="left" w:pos="2080"/>
        </w:tabs>
        <w:spacing w:line="276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  <w:r w:rsidR="00D17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6160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</w:p>
    <w:p w:rsidR="00241904" w:rsidRPr="00241904" w:rsidRDefault="00241904" w:rsidP="00241904">
      <w:pPr>
        <w:tabs>
          <w:tab w:val="left" w:pos="2080"/>
        </w:tabs>
        <w:spacing w:line="360" w:lineRule="exact"/>
        <w:rPr>
          <w:rFonts w:ascii="標楷體" w:eastAsia="標楷體" w:hAnsi="標楷體"/>
          <w:b/>
          <w:szCs w:val="32"/>
        </w:rPr>
      </w:pPr>
      <w:r w:rsidRPr="00241904">
        <w:rPr>
          <w:rFonts w:ascii="標楷體" w:eastAsia="標楷體" w:hAnsi="標楷體" w:hint="eastAsia"/>
          <w:b/>
          <w:szCs w:val="32"/>
        </w:rPr>
        <w:t>註1: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志工基礎訓練:衛生福利部規定課程內容為「志願服務內涵及倫理」、「志願服務法規之認識」、「志願服務經驗分享」，共3堂課6小時。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志工特殊訓練（社會福利類）：衛生福利部規定課程內容為「社會福利概述」、「社會資源與志願服務」、「運用單位業務簡介及工作內容說明(含實習)」、「綜合討論」，共4堂課6小時。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志工特殊訓練（綜合類）：新北市政府社會局規定課程內容如下：</w:t>
      </w:r>
    </w:p>
    <w:tbl>
      <w:tblPr>
        <w:tblStyle w:val="a3"/>
        <w:tblW w:w="8873" w:type="dxa"/>
        <w:tblInd w:w="620" w:type="dxa"/>
        <w:tblLook w:val="04A0" w:firstRow="1" w:lastRow="0" w:firstColumn="1" w:lastColumn="0" w:noHBand="0" w:noVBand="1"/>
      </w:tblPr>
      <w:tblGrid>
        <w:gridCol w:w="1418"/>
        <w:gridCol w:w="851"/>
        <w:gridCol w:w="6604"/>
      </w:tblGrid>
      <w:tr w:rsidR="00342287" w:rsidRPr="00D170F8" w:rsidTr="00E0701C">
        <w:trPr>
          <w:trHeight w:val="427"/>
        </w:trPr>
        <w:tc>
          <w:tcPr>
            <w:tcW w:w="8873" w:type="dxa"/>
            <w:gridSpan w:val="3"/>
          </w:tcPr>
          <w:p w:rsidR="00342287" w:rsidRPr="00D170F8" w:rsidRDefault="00342287" w:rsidP="00D170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新北市</w:t>
            </w:r>
            <w:r w:rsidRPr="00D170F8">
              <w:rPr>
                <w:rFonts w:ascii="標楷體" w:eastAsia="標楷體" w:hAnsi="標楷體" w:hint="eastAsia"/>
                <w:b/>
                <w:szCs w:val="24"/>
              </w:rPr>
              <w:t>綜合類</w:t>
            </w:r>
            <w:r w:rsidRPr="00D170F8">
              <w:rPr>
                <w:rFonts w:ascii="標楷體" w:eastAsia="標楷體" w:hAnsi="標楷體" w:hint="eastAsia"/>
                <w:szCs w:val="24"/>
              </w:rPr>
              <w:t>志工特殊訓練課程</w:t>
            </w:r>
          </w:p>
        </w:tc>
      </w:tr>
      <w:tr w:rsidR="00342287" w:rsidRPr="00D170F8" w:rsidTr="00E0701C">
        <w:trPr>
          <w:trHeight w:val="596"/>
        </w:trPr>
        <w:tc>
          <w:tcPr>
            <w:tcW w:w="1418" w:type="dxa"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color w:val="FF0000"/>
                <w:szCs w:val="24"/>
              </w:rPr>
              <w:t>未</w:t>
            </w:r>
            <w:r w:rsidRPr="00D170F8">
              <w:rPr>
                <w:rFonts w:ascii="標楷體" w:eastAsia="標楷體" w:hAnsi="標楷體" w:hint="eastAsia"/>
                <w:szCs w:val="24"/>
              </w:rPr>
              <w:t>含社福類</w:t>
            </w:r>
          </w:p>
        </w:tc>
        <w:tc>
          <w:tcPr>
            <w:tcW w:w="851" w:type="dxa"/>
            <w:vMerge w:val="restart"/>
          </w:tcPr>
          <w:p w:rsidR="00342287" w:rsidRPr="00D170F8" w:rsidRDefault="00342287" w:rsidP="00D170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6604" w:type="dxa"/>
          </w:tcPr>
          <w:p w:rsidR="00342287" w:rsidRPr="00D170F8" w:rsidRDefault="00342287" w:rsidP="00D170F8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 xml:space="preserve">運用單位業務簡介及工作內容說明(含實習)。(2小時)          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運用單位自行安排。(4小時)</w:t>
            </w:r>
          </w:p>
        </w:tc>
      </w:tr>
      <w:tr w:rsidR="00342287" w:rsidRPr="00D170F8" w:rsidTr="00E0701C">
        <w:trPr>
          <w:trHeight w:val="1045"/>
        </w:trPr>
        <w:tc>
          <w:tcPr>
            <w:tcW w:w="1418" w:type="dxa"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  <w:r w:rsidRPr="00D170F8">
              <w:rPr>
                <w:rFonts w:ascii="標楷體" w:eastAsia="標楷體" w:hAnsi="標楷體" w:hint="eastAsia"/>
                <w:szCs w:val="24"/>
              </w:rPr>
              <w:t>含社福類</w:t>
            </w:r>
          </w:p>
        </w:tc>
        <w:tc>
          <w:tcPr>
            <w:tcW w:w="851" w:type="dxa"/>
            <w:vMerge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4" w:type="dxa"/>
          </w:tcPr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運用單位業務簡介及工作內容說明(含實習)。(2小時)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社會福利概述及社會資源。(2小時)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運用單位自行安排。(2小時)</w:t>
            </w:r>
          </w:p>
        </w:tc>
      </w:tr>
    </w:tbl>
    <w:p w:rsidR="00241904" w:rsidRPr="00D170F8" w:rsidRDefault="00342287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b/>
          <w:szCs w:val="24"/>
        </w:rPr>
        <w:t>志工成長訓練</w:t>
      </w:r>
      <w:r w:rsidRPr="00D170F8">
        <w:rPr>
          <w:rFonts w:ascii="標楷體" w:eastAsia="標楷體" w:hAnsi="標楷體"/>
          <w:szCs w:val="24"/>
        </w:rPr>
        <w:t>：參與志願服務一年以上，且曾參加基礎訓練、特殊訓練 ，並持有結業證明書者，由志願服務運用單位推薦參加；課程內容包括</w:t>
      </w:r>
      <w:r w:rsidRPr="00D170F8">
        <w:rPr>
          <w:rFonts w:ascii="標楷體" w:eastAsia="標楷體" w:hAnsi="標楷體" w:hint="eastAsia"/>
          <w:szCs w:val="24"/>
        </w:rPr>
        <w:t>:1.</w:t>
      </w:r>
      <w:r w:rsidRPr="00D170F8">
        <w:rPr>
          <w:rFonts w:ascii="標楷體" w:eastAsia="標楷體" w:hAnsi="標楷體"/>
          <w:szCs w:val="24"/>
        </w:rPr>
        <w:t xml:space="preserve">志願服務的方法及技巧 </w:t>
      </w:r>
      <w:r w:rsidRPr="00D170F8">
        <w:rPr>
          <w:rFonts w:ascii="標楷體" w:eastAsia="標楷體" w:hAnsi="標楷體" w:hint="eastAsia"/>
          <w:szCs w:val="24"/>
        </w:rPr>
        <w:t>2.</w:t>
      </w:r>
      <w:r w:rsidRPr="00D170F8">
        <w:rPr>
          <w:rFonts w:ascii="標楷體" w:eastAsia="標楷體" w:hAnsi="標楷體"/>
          <w:szCs w:val="24"/>
        </w:rPr>
        <w:t xml:space="preserve">社會資源的結合及運用 </w:t>
      </w:r>
      <w:r w:rsidRPr="00D170F8">
        <w:rPr>
          <w:rFonts w:ascii="標楷體" w:eastAsia="標楷體" w:hAnsi="標楷體" w:hint="eastAsia"/>
          <w:szCs w:val="24"/>
        </w:rPr>
        <w:t>3.</w:t>
      </w:r>
      <w:r w:rsidRPr="00D170F8">
        <w:rPr>
          <w:rFonts w:ascii="標楷體" w:eastAsia="標楷體" w:hAnsi="標楷體"/>
          <w:szCs w:val="24"/>
        </w:rPr>
        <w:t xml:space="preserve">志工團隊的統合及協調 </w:t>
      </w:r>
      <w:r w:rsidRPr="00D170F8">
        <w:rPr>
          <w:rFonts w:ascii="標楷體" w:eastAsia="標楷體" w:hAnsi="標楷體" w:hint="eastAsia"/>
          <w:szCs w:val="24"/>
        </w:rPr>
        <w:t>4.</w:t>
      </w:r>
      <w:r w:rsidRPr="00D170F8">
        <w:rPr>
          <w:rFonts w:ascii="標楷體" w:eastAsia="標楷體" w:hAnsi="標楷體"/>
          <w:szCs w:val="24"/>
        </w:rPr>
        <w:t>志工團體的運作及成長</w:t>
      </w:r>
      <w:r w:rsidRPr="00D170F8">
        <w:rPr>
          <w:rFonts w:ascii="標楷體" w:eastAsia="標楷體" w:hAnsi="標楷體" w:hint="eastAsia"/>
          <w:szCs w:val="24"/>
        </w:rPr>
        <w:t>5.</w:t>
      </w:r>
      <w:r w:rsidRPr="00D170F8">
        <w:rPr>
          <w:rFonts w:ascii="標楷體" w:eastAsia="標楷體" w:hAnsi="標楷體"/>
          <w:szCs w:val="24"/>
        </w:rPr>
        <w:t>雙向溝通</w:t>
      </w:r>
      <w:r w:rsidRPr="00D170F8">
        <w:rPr>
          <w:rFonts w:ascii="標楷體" w:eastAsia="標楷體" w:hAnsi="標楷體" w:hint="eastAsia"/>
          <w:szCs w:val="24"/>
        </w:rPr>
        <w:t>6.</w:t>
      </w:r>
      <w:r w:rsidRPr="00D170F8">
        <w:rPr>
          <w:rFonts w:ascii="標楷體" w:eastAsia="標楷體" w:hAnsi="標楷體"/>
          <w:szCs w:val="24"/>
        </w:rPr>
        <w:t>活動及方案設計</w:t>
      </w:r>
      <w:r w:rsidRPr="00D170F8">
        <w:rPr>
          <w:rFonts w:ascii="標楷體" w:eastAsia="標楷體" w:hAnsi="標楷體" w:hint="eastAsia"/>
          <w:szCs w:val="24"/>
        </w:rPr>
        <w:t>7.</w:t>
      </w:r>
      <w:r w:rsidRPr="00D170F8">
        <w:rPr>
          <w:rFonts w:ascii="標楷體" w:eastAsia="標楷體" w:hAnsi="標楷體"/>
          <w:szCs w:val="24"/>
        </w:rPr>
        <w:t xml:space="preserve">團康技巧 </w:t>
      </w:r>
      <w:r w:rsidRPr="00D170F8">
        <w:rPr>
          <w:rFonts w:ascii="標楷體" w:eastAsia="標楷體" w:hAnsi="標楷體" w:hint="eastAsia"/>
          <w:szCs w:val="24"/>
        </w:rPr>
        <w:t>8.</w:t>
      </w:r>
      <w:r w:rsidRPr="00D170F8">
        <w:rPr>
          <w:rFonts w:ascii="標楷體" w:eastAsia="標楷體" w:hAnsi="標楷體"/>
          <w:szCs w:val="24"/>
        </w:rPr>
        <w:t xml:space="preserve">溝通技巧 </w:t>
      </w:r>
      <w:r w:rsidR="00D170F8" w:rsidRPr="00D170F8">
        <w:rPr>
          <w:rFonts w:ascii="標楷體" w:eastAsia="標楷體" w:hAnsi="標楷體" w:hint="eastAsia"/>
          <w:szCs w:val="24"/>
        </w:rPr>
        <w:t>9.</w:t>
      </w:r>
      <w:r w:rsidRPr="00D170F8">
        <w:rPr>
          <w:rFonts w:ascii="標楷體" w:eastAsia="標楷體" w:hAnsi="標楷體"/>
          <w:szCs w:val="24"/>
        </w:rPr>
        <w:t>綜合討論—縝密思考研方案</w:t>
      </w:r>
      <w:r w:rsidRPr="00D170F8">
        <w:rPr>
          <w:rFonts w:ascii="標楷體" w:eastAsia="標楷體" w:hAnsi="標楷體" w:hint="eastAsia"/>
          <w:szCs w:val="24"/>
        </w:rPr>
        <w:t xml:space="preserve">　（</w:t>
      </w:r>
      <w:r w:rsidR="00D170F8">
        <w:rPr>
          <w:rFonts w:ascii="標楷體" w:eastAsia="標楷體" w:hAnsi="標楷體" w:hint="eastAsia"/>
          <w:szCs w:val="24"/>
        </w:rPr>
        <w:t>前</w:t>
      </w:r>
      <w:r w:rsidRPr="00D170F8">
        <w:rPr>
          <w:rFonts w:ascii="標楷體" w:eastAsia="標楷體" w:hAnsi="標楷體" w:hint="eastAsia"/>
          <w:szCs w:val="24"/>
        </w:rPr>
        <w:t>述課程各2小時，自行擇定上滿16小時即完成訓練）</w:t>
      </w:r>
    </w:p>
    <w:p w:rsidR="00D170F8" w:rsidRPr="00026563" w:rsidRDefault="00342287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b/>
          <w:szCs w:val="24"/>
        </w:rPr>
      </w:pPr>
      <w:r w:rsidRPr="00D170F8">
        <w:rPr>
          <w:rFonts w:ascii="標楷體" w:eastAsia="標楷體" w:hAnsi="標楷體" w:hint="eastAsia"/>
          <w:b/>
          <w:szCs w:val="24"/>
        </w:rPr>
        <w:t>志工領導訓練:</w:t>
      </w:r>
      <w:r w:rsidRPr="00D170F8">
        <w:rPr>
          <w:rFonts w:ascii="標楷體" w:eastAsia="標楷體" w:hAnsi="標楷體"/>
          <w:szCs w:val="24"/>
        </w:rPr>
        <w:t>參與志願服務三年以上，且曾參加成長訓練，並持有結業證明書者，由志願服務運用單位推薦參加。課程內容包括：</w:t>
      </w:r>
      <w:r w:rsidRPr="00D170F8">
        <w:rPr>
          <w:rFonts w:ascii="標楷體" w:eastAsia="標楷體" w:hAnsi="標楷體" w:hint="eastAsia"/>
          <w:szCs w:val="24"/>
        </w:rPr>
        <w:t>1.</w:t>
      </w:r>
      <w:r w:rsidRPr="00D170F8">
        <w:rPr>
          <w:rFonts w:ascii="標楷體" w:eastAsia="標楷體" w:hAnsi="標楷體"/>
          <w:szCs w:val="24"/>
        </w:rPr>
        <w:t>領導志工的原則及技巧</w:t>
      </w:r>
      <w:r w:rsidR="00D170F8" w:rsidRPr="00D170F8">
        <w:rPr>
          <w:rFonts w:ascii="標楷體" w:eastAsia="標楷體" w:hAnsi="標楷體" w:hint="eastAsia"/>
          <w:szCs w:val="24"/>
        </w:rPr>
        <w:t>2.</w:t>
      </w:r>
      <w:r w:rsidRPr="00D170F8">
        <w:rPr>
          <w:rFonts w:ascii="標楷體" w:eastAsia="標楷體" w:hAnsi="標楷體"/>
          <w:szCs w:val="24"/>
        </w:rPr>
        <w:t>志工及志工督導之心理調適</w:t>
      </w:r>
      <w:r w:rsidR="00D170F8" w:rsidRPr="00D170F8">
        <w:rPr>
          <w:rFonts w:ascii="標楷體" w:eastAsia="標楷體" w:hAnsi="標楷體" w:hint="eastAsia"/>
          <w:szCs w:val="24"/>
        </w:rPr>
        <w:t>3.</w:t>
      </w:r>
      <w:r w:rsidRPr="00D170F8">
        <w:rPr>
          <w:rFonts w:ascii="標楷體" w:eastAsia="標楷體" w:hAnsi="標楷體"/>
          <w:szCs w:val="24"/>
        </w:rPr>
        <w:t xml:space="preserve">非營利組織概述 </w:t>
      </w:r>
      <w:r w:rsidR="00D170F8" w:rsidRPr="00D170F8">
        <w:rPr>
          <w:rFonts w:ascii="標楷體" w:eastAsia="標楷體" w:hAnsi="標楷體" w:hint="eastAsia"/>
          <w:szCs w:val="24"/>
        </w:rPr>
        <w:t>4.</w:t>
      </w:r>
      <w:r w:rsidRPr="00D170F8">
        <w:rPr>
          <w:rFonts w:ascii="標楷體" w:eastAsia="標楷體" w:hAnsi="標楷體"/>
          <w:szCs w:val="24"/>
        </w:rPr>
        <w:t>志願服務及社會需求</w:t>
      </w:r>
      <w:r w:rsidR="00D170F8" w:rsidRPr="00D170F8">
        <w:rPr>
          <w:rFonts w:ascii="標楷體" w:eastAsia="標楷體" w:hAnsi="標楷體" w:hint="eastAsia"/>
          <w:szCs w:val="24"/>
        </w:rPr>
        <w:t>5.</w:t>
      </w:r>
      <w:r w:rsidRPr="00D170F8">
        <w:rPr>
          <w:rFonts w:ascii="標楷體" w:eastAsia="標楷體" w:hAnsi="標楷體"/>
          <w:szCs w:val="24"/>
        </w:rPr>
        <w:t>民主素養及志工團體</w:t>
      </w:r>
      <w:r w:rsidR="00D170F8" w:rsidRPr="00D170F8">
        <w:rPr>
          <w:rFonts w:ascii="標楷體" w:eastAsia="標楷體" w:hAnsi="標楷體" w:hint="eastAsia"/>
          <w:szCs w:val="24"/>
        </w:rPr>
        <w:t>6.</w:t>
      </w:r>
      <w:r w:rsidRPr="00D170F8">
        <w:rPr>
          <w:rFonts w:ascii="標楷體" w:eastAsia="標楷體" w:hAnsi="標楷體"/>
          <w:szCs w:val="24"/>
        </w:rPr>
        <w:t>如何塑造志願服務文化</w:t>
      </w:r>
      <w:r w:rsidR="00D170F8" w:rsidRPr="00D170F8">
        <w:rPr>
          <w:rFonts w:ascii="標楷體" w:eastAsia="標楷體" w:hAnsi="標楷體" w:hint="eastAsia"/>
          <w:szCs w:val="24"/>
        </w:rPr>
        <w:t>7.</w:t>
      </w:r>
      <w:r w:rsidRPr="00D170F8">
        <w:rPr>
          <w:rFonts w:ascii="標楷體" w:eastAsia="標楷體" w:hAnsi="標楷體"/>
          <w:szCs w:val="24"/>
        </w:rPr>
        <w:t>領導藝術</w:t>
      </w:r>
      <w:r w:rsidR="00D170F8" w:rsidRPr="00D170F8">
        <w:rPr>
          <w:rFonts w:ascii="標楷體" w:eastAsia="標楷體" w:hAnsi="標楷體" w:hint="eastAsia"/>
          <w:szCs w:val="24"/>
        </w:rPr>
        <w:t>8.</w:t>
      </w:r>
      <w:r w:rsidRPr="00D170F8">
        <w:rPr>
          <w:rFonts w:ascii="標楷體" w:eastAsia="標楷體" w:hAnsi="標楷體"/>
          <w:szCs w:val="24"/>
        </w:rPr>
        <w:t>即席演講</w:t>
      </w:r>
      <w:r w:rsidR="00D170F8" w:rsidRPr="00D170F8">
        <w:rPr>
          <w:rFonts w:ascii="標楷體" w:eastAsia="標楷體" w:hAnsi="標楷體" w:hint="eastAsia"/>
          <w:szCs w:val="24"/>
        </w:rPr>
        <w:t>9.</w:t>
      </w:r>
      <w:r w:rsidRPr="00D170F8">
        <w:rPr>
          <w:rFonts w:ascii="標楷體" w:eastAsia="標楷體" w:hAnsi="標楷體"/>
          <w:szCs w:val="24"/>
        </w:rPr>
        <w:t>綜合討論—</w:t>
      </w:r>
      <w:r w:rsidR="00D170F8" w:rsidRPr="00D170F8">
        <w:rPr>
          <w:rFonts w:ascii="標楷體" w:eastAsia="標楷體" w:hAnsi="標楷體"/>
          <w:szCs w:val="24"/>
        </w:rPr>
        <w:t>精益求精創新</w:t>
      </w:r>
      <w:r w:rsidR="00D170F8" w:rsidRPr="00D170F8">
        <w:rPr>
          <w:rFonts w:ascii="標楷體" w:eastAsia="標楷體" w:hAnsi="標楷體" w:hint="eastAsia"/>
          <w:szCs w:val="24"/>
        </w:rPr>
        <w:t>（</w:t>
      </w:r>
      <w:r w:rsidR="00D170F8">
        <w:rPr>
          <w:rFonts w:ascii="標楷體" w:eastAsia="標楷體" w:hAnsi="標楷體" w:hint="eastAsia"/>
          <w:szCs w:val="24"/>
        </w:rPr>
        <w:t>前</w:t>
      </w:r>
      <w:r w:rsidR="00D170F8" w:rsidRPr="00D170F8">
        <w:rPr>
          <w:rFonts w:ascii="標楷體" w:eastAsia="標楷體" w:hAnsi="標楷體" w:hint="eastAsia"/>
          <w:szCs w:val="24"/>
        </w:rPr>
        <w:t>述課程各2小時，自行擇定上滿16小時即完成訓練）</w:t>
      </w:r>
    </w:p>
    <w:p w:rsidR="00026563" w:rsidRPr="00026563" w:rsidRDefault="00026563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志工在職訓練：</w:t>
      </w:r>
      <w:r w:rsidRPr="00026563">
        <w:rPr>
          <w:rFonts w:ascii="標楷體" w:eastAsia="標楷體" w:hAnsi="標楷體" w:hint="eastAsia"/>
          <w:szCs w:val="24"/>
        </w:rPr>
        <w:t>除基礎、特殊、成長與領導訓練以外之訓練</w:t>
      </w:r>
      <w:r>
        <w:rPr>
          <w:rFonts w:ascii="標楷體" w:eastAsia="標楷體" w:hAnsi="標楷體" w:hint="eastAsia"/>
          <w:szCs w:val="24"/>
        </w:rPr>
        <w:t>。</w:t>
      </w:r>
    </w:p>
    <w:p w:rsidR="00D170F8" w:rsidRDefault="00D170F8" w:rsidP="00D170F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70F8" w:rsidRDefault="00D170F8" w:rsidP="00D170F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~~</w:t>
      </w:r>
      <w:r w:rsidRPr="006C31D3">
        <w:rPr>
          <w:rFonts w:ascii="標楷體" w:eastAsia="標楷體" w:hAnsi="標楷體" w:hint="eastAsia"/>
          <w:sz w:val="28"/>
          <w:szCs w:val="28"/>
        </w:rPr>
        <w:t>本問卷到此，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6C31D3">
        <w:rPr>
          <w:rFonts w:ascii="標楷體" w:eastAsia="標楷體" w:hAnsi="標楷體" w:hint="eastAsia"/>
          <w:sz w:val="28"/>
          <w:szCs w:val="28"/>
        </w:rPr>
        <w:t>感謝您的</w:t>
      </w:r>
      <w:r>
        <w:rPr>
          <w:rFonts w:ascii="標楷體" w:eastAsia="標楷體" w:hAnsi="標楷體" w:hint="eastAsia"/>
          <w:sz w:val="28"/>
          <w:szCs w:val="28"/>
        </w:rPr>
        <w:t>填寫，謝謝~~</w:t>
      </w:r>
    </w:p>
    <w:p w:rsidR="00D170F8" w:rsidRPr="006C31D3" w:rsidRDefault="00D170F8" w:rsidP="006A22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701C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請於108年6月15日前完成問卷填寫，並回傳至社會局社區發展與婦女福利科</w:t>
      </w:r>
    </w:p>
    <w:p w:rsidR="00D170F8" w:rsidRPr="00D170F8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賴姿穎小姐　連絡電話: (02)29603456分機3629　傳真</w:t>
      </w:r>
      <w:r w:rsidRPr="00D170F8">
        <w:rPr>
          <w:rFonts w:ascii="標楷體" w:eastAsia="標楷體" w:hAnsi="標楷體"/>
          <w:sz w:val="28"/>
          <w:szCs w:val="24"/>
        </w:rPr>
        <w:t>: (</w:t>
      </w:r>
      <w:r w:rsidRPr="00D170F8">
        <w:rPr>
          <w:rFonts w:ascii="標楷體" w:eastAsia="標楷體" w:hAnsi="標楷體" w:hint="eastAsia"/>
          <w:sz w:val="28"/>
          <w:szCs w:val="24"/>
        </w:rPr>
        <w:t>02)89650420 Email:AL7340@ntpc</w:t>
      </w:r>
      <w:r w:rsidRPr="00D170F8">
        <w:rPr>
          <w:rFonts w:ascii="標楷體" w:eastAsia="標楷體" w:hAnsi="標楷體"/>
          <w:sz w:val="28"/>
          <w:szCs w:val="24"/>
        </w:rPr>
        <w:t>.gov.tw</w:t>
      </w:r>
    </w:p>
    <w:p w:rsidR="00D170F8" w:rsidRDefault="006A2241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5238115</wp:posOffset>
            </wp:positionH>
            <wp:positionV relativeFrom="margin">
              <wp:posOffset>8674735</wp:posOffset>
            </wp:positionV>
            <wp:extent cx="752475" cy="7524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訓練問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F8" w:rsidRPr="00D170F8">
        <w:rPr>
          <w:rFonts w:ascii="標楷體" w:eastAsia="標楷體" w:hAnsi="標楷體" w:hint="eastAsia"/>
          <w:sz w:val="28"/>
          <w:szCs w:val="24"/>
        </w:rPr>
        <w:t>本問卷亦有網路問卷填表，連結為：</w:t>
      </w:r>
      <w:r w:rsidRPr="006A2241">
        <w:rPr>
          <w:rFonts w:ascii="標楷體" w:eastAsia="標楷體" w:hAnsi="標楷體"/>
          <w:sz w:val="28"/>
          <w:szCs w:val="24"/>
        </w:rPr>
        <w:t>https://docs.google.com/forms/d/e/1FAIpQLScO8ObAdfw8TOS8da0x55unX9NBBDzre_BIM2eNSHQevniHgg/viewform?usp=sf_link</w:t>
      </w:r>
    </w:p>
    <w:p w:rsidR="006A2241" w:rsidRPr="006A2241" w:rsidRDefault="008D0FA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或掃描右方QRcode</w:t>
      </w:r>
    </w:p>
    <w:sectPr w:rsidR="006A2241" w:rsidRPr="006A2241" w:rsidSect="006160B7">
      <w:pgSz w:w="11906" w:h="16838"/>
      <w:pgMar w:top="993" w:right="707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EB" w:rsidRDefault="008222EB" w:rsidP="00AC7F19">
      <w:r>
        <w:separator/>
      </w:r>
    </w:p>
  </w:endnote>
  <w:endnote w:type="continuationSeparator" w:id="0">
    <w:p w:rsidR="008222EB" w:rsidRDefault="008222EB" w:rsidP="00AC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EB" w:rsidRDefault="008222EB" w:rsidP="00AC7F19">
      <w:r>
        <w:separator/>
      </w:r>
    </w:p>
  </w:footnote>
  <w:footnote w:type="continuationSeparator" w:id="0">
    <w:p w:rsidR="008222EB" w:rsidRDefault="008222EB" w:rsidP="00AC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B1"/>
    <w:multiLevelType w:val="hybridMultilevel"/>
    <w:tmpl w:val="79204C42"/>
    <w:lvl w:ilvl="0" w:tplc="2390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6913332"/>
    <w:multiLevelType w:val="hybridMultilevel"/>
    <w:tmpl w:val="98C89E1E"/>
    <w:lvl w:ilvl="0" w:tplc="7E22679E">
      <w:start w:val="1"/>
      <w:numFmt w:val="decimalFullWidth"/>
      <w:lvlText w:val="（%1）"/>
      <w:lvlJc w:val="left"/>
      <w:pPr>
        <w:ind w:left="765" w:hanging="765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95FF8"/>
    <w:multiLevelType w:val="hybridMultilevel"/>
    <w:tmpl w:val="6D885822"/>
    <w:lvl w:ilvl="0" w:tplc="0EAC497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11483"/>
    <w:multiLevelType w:val="hybridMultilevel"/>
    <w:tmpl w:val="31C6C2E6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F2B78"/>
    <w:multiLevelType w:val="hybridMultilevel"/>
    <w:tmpl w:val="C4743402"/>
    <w:lvl w:ilvl="0" w:tplc="0C9C1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FF4257"/>
    <w:multiLevelType w:val="hybridMultilevel"/>
    <w:tmpl w:val="6152FB74"/>
    <w:lvl w:ilvl="0" w:tplc="418AD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819B6"/>
    <w:multiLevelType w:val="hybridMultilevel"/>
    <w:tmpl w:val="E43A13AE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222716"/>
    <w:multiLevelType w:val="hybridMultilevel"/>
    <w:tmpl w:val="6678A7BC"/>
    <w:lvl w:ilvl="0" w:tplc="A11C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26563"/>
    <w:rsid w:val="001F2503"/>
    <w:rsid w:val="00241904"/>
    <w:rsid w:val="00342287"/>
    <w:rsid w:val="00422BA6"/>
    <w:rsid w:val="0051157B"/>
    <w:rsid w:val="0059403B"/>
    <w:rsid w:val="006160B7"/>
    <w:rsid w:val="00662409"/>
    <w:rsid w:val="006A2241"/>
    <w:rsid w:val="00766BC2"/>
    <w:rsid w:val="008138D8"/>
    <w:rsid w:val="008222EB"/>
    <w:rsid w:val="00856250"/>
    <w:rsid w:val="008D0FA8"/>
    <w:rsid w:val="009972A7"/>
    <w:rsid w:val="00AC7F19"/>
    <w:rsid w:val="00B0129B"/>
    <w:rsid w:val="00B92D42"/>
    <w:rsid w:val="00C03E0F"/>
    <w:rsid w:val="00C64278"/>
    <w:rsid w:val="00CA044B"/>
    <w:rsid w:val="00D170F8"/>
    <w:rsid w:val="00E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E130"/>
  <w15:chartTrackingRefBased/>
  <w15:docId w15:val="{DDF9B12A-C815-4BEC-84AA-800681A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0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70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9</cp:revision>
  <cp:lastPrinted>2019-04-22T03:21:00Z</cp:lastPrinted>
  <dcterms:created xsi:type="dcterms:W3CDTF">2019-04-19T06:53:00Z</dcterms:created>
  <dcterms:modified xsi:type="dcterms:W3CDTF">2019-04-23T01:39:00Z</dcterms:modified>
</cp:coreProperties>
</file>