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2B" w:rsidRDefault="0075393B" w:rsidP="0075393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新北市政府衛生局失智症守護天使課程成果報告</w:t>
      </w:r>
    </w:p>
    <w:p w:rsidR="0075393B" w:rsidRPr="0075393B" w:rsidRDefault="00E71B30" w:rsidP="0075393B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75393B" w:rsidRPr="0075393B">
        <w:rPr>
          <w:rFonts w:ascii="標楷體" w:eastAsia="標楷體" w:hAnsi="標楷體" w:hint="eastAsia"/>
          <w:b/>
          <w:sz w:val="28"/>
          <w:szCs w:val="28"/>
        </w:rPr>
        <w:t>團隊名稱：</w:t>
      </w:r>
    </w:p>
    <w:p w:rsidR="0075393B" w:rsidRPr="0075393B" w:rsidRDefault="0075393B" w:rsidP="0075393B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5393B">
        <w:rPr>
          <w:rFonts w:ascii="標楷體" w:eastAsia="標楷體" w:hAnsi="標楷體" w:hint="eastAsia"/>
          <w:b/>
          <w:sz w:val="28"/>
          <w:szCs w:val="28"/>
        </w:rPr>
        <w:t>二、上課時間：</w:t>
      </w:r>
    </w:p>
    <w:p w:rsidR="0075393B" w:rsidRPr="0075393B" w:rsidRDefault="0075393B" w:rsidP="0075393B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 w:rsidRPr="0075393B">
        <w:rPr>
          <w:rFonts w:ascii="標楷體" w:eastAsia="標楷體" w:hAnsi="標楷體" w:hint="eastAsia"/>
          <w:b/>
          <w:sz w:val="28"/>
          <w:szCs w:val="28"/>
        </w:rPr>
        <w:t>三、上課地點：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5393B" w:rsidTr="0075393B">
        <w:trPr>
          <w:trHeight w:val="4673"/>
        </w:trPr>
        <w:tc>
          <w:tcPr>
            <w:tcW w:w="8362" w:type="dxa"/>
          </w:tcPr>
          <w:p w:rsidR="0075393B" w:rsidRDefault="0075393B" w:rsidP="0075393B">
            <w:pPr>
              <w:spacing w:line="500" w:lineRule="exact"/>
            </w:pPr>
            <w:bookmarkStart w:id="0" w:name="_GoBack"/>
            <w:bookmarkEnd w:id="0"/>
          </w:p>
        </w:tc>
      </w:tr>
      <w:tr w:rsidR="0075393B" w:rsidTr="0075393B">
        <w:tc>
          <w:tcPr>
            <w:tcW w:w="8362" w:type="dxa"/>
          </w:tcPr>
          <w:p w:rsidR="0075393B" w:rsidRPr="0075393B" w:rsidRDefault="0075393B" w:rsidP="0075393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93B"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照片說明：</w:t>
            </w:r>
          </w:p>
        </w:tc>
      </w:tr>
      <w:tr w:rsidR="0075393B" w:rsidTr="0075393B">
        <w:trPr>
          <w:trHeight w:val="5296"/>
        </w:trPr>
        <w:tc>
          <w:tcPr>
            <w:tcW w:w="8362" w:type="dxa"/>
          </w:tcPr>
          <w:p w:rsidR="0075393B" w:rsidRPr="0075393B" w:rsidRDefault="0075393B" w:rsidP="0075393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93B" w:rsidTr="0075393B">
        <w:tc>
          <w:tcPr>
            <w:tcW w:w="8362" w:type="dxa"/>
          </w:tcPr>
          <w:p w:rsidR="0075393B" w:rsidRPr="0075393B" w:rsidRDefault="0075393B" w:rsidP="0075393B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93B"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照片說明：</w:t>
            </w:r>
          </w:p>
        </w:tc>
      </w:tr>
    </w:tbl>
    <w:p w:rsidR="0075393B" w:rsidRDefault="0075393B"/>
    <w:sectPr w:rsidR="007539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7734"/>
    <w:multiLevelType w:val="hybridMultilevel"/>
    <w:tmpl w:val="BB622872"/>
    <w:lvl w:ilvl="0" w:tplc="6AEA0D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ED7644"/>
    <w:multiLevelType w:val="hybridMultilevel"/>
    <w:tmpl w:val="2FD21C18"/>
    <w:lvl w:ilvl="0" w:tplc="033A11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3B"/>
    <w:rsid w:val="00501D2B"/>
    <w:rsid w:val="0075393B"/>
    <w:rsid w:val="00E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0DFC"/>
  <w15:chartTrackingRefBased/>
  <w15:docId w15:val="{1BA4852F-8727-4C60-B5EF-3F01E420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3B"/>
    <w:pPr>
      <w:ind w:leftChars="200" w:left="480"/>
    </w:pPr>
  </w:style>
  <w:style w:type="table" w:styleId="a4">
    <w:name w:val="Table Grid"/>
    <w:basedOn w:val="a1"/>
    <w:uiPriority w:val="59"/>
    <w:rsid w:val="0075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2</cp:revision>
  <dcterms:created xsi:type="dcterms:W3CDTF">2019-10-24T02:42:00Z</dcterms:created>
  <dcterms:modified xsi:type="dcterms:W3CDTF">2019-12-17T07:16:00Z</dcterms:modified>
</cp:coreProperties>
</file>