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120" w:rsidRPr="00FF0EC1" w:rsidRDefault="005D0AA1" w:rsidP="00FF0EC1">
      <w:pPr>
        <w:spacing w:line="500" w:lineRule="exact"/>
        <w:jc w:val="center"/>
        <w:rPr>
          <w:rFonts w:ascii="標楷體" w:eastAsia="標楷體" w:hAnsi="標楷體"/>
          <w:sz w:val="28"/>
        </w:rPr>
      </w:pPr>
      <w:r w:rsidRPr="00FF0EC1">
        <w:rPr>
          <w:rFonts w:ascii="標楷體" w:eastAsia="標楷體" w:hAnsi="標楷體" w:hint="eastAsia"/>
          <w:sz w:val="28"/>
        </w:rPr>
        <w:t>新北市社會福利暨綜合服務類志願服務運用單位管理輔導</w:t>
      </w:r>
      <w:r w:rsidR="00C0318E" w:rsidRPr="00FF0EC1">
        <w:rPr>
          <w:rFonts w:ascii="標楷體" w:eastAsia="標楷體" w:hAnsi="標楷體" w:hint="eastAsia"/>
          <w:sz w:val="28"/>
        </w:rPr>
        <w:t>實施</w:t>
      </w:r>
      <w:r w:rsidRPr="00FF0EC1">
        <w:rPr>
          <w:rFonts w:ascii="標楷體" w:eastAsia="標楷體" w:hAnsi="標楷體" w:hint="eastAsia"/>
          <w:sz w:val="28"/>
        </w:rPr>
        <w:t>計畫</w:t>
      </w:r>
      <w:bookmarkStart w:id="0" w:name="_GoBack"/>
      <w:bookmarkEnd w:id="0"/>
    </w:p>
    <w:p w:rsidR="005D0AA1" w:rsidRPr="00FF0EC1" w:rsidRDefault="005D0AA1" w:rsidP="00FF2F60">
      <w:pPr>
        <w:wordWrap w:val="0"/>
        <w:spacing w:line="500" w:lineRule="exact"/>
        <w:jc w:val="right"/>
        <w:rPr>
          <w:rFonts w:ascii="標楷體" w:eastAsia="標楷體" w:hAnsi="標楷體"/>
          <w:sz w:val="28"/>
        </w:rPr>
      </w:pPr>
      <w:r w:rsidRPr="00FF0EC1">
        <w:rPr>
          <w:rFonts w:ascii="標楷體" w:eastAsia="標楷體" w:hAnsi="標楷體" w:hint="eastAsia"/>
          <w:sz w:val="28"/>
        </w:rPr>
        <w:t xml:space="preserve">  </w:t>
      </w:r>
      <w:r w:rsidR="00804445">
        <w:rPr>
          <w:rFonts w:ascii="標楷體" w:eastAsia="標楷體" w:hAnsi="標楷體"/>
          <w:sz w:val="28"/>
        </w:rPr>
        <w:t>109</w:t>
      </w:r>
      <w:r w:rsidRPr="00FF0EC1">
        <w:rPr>
          <w:rFonts w:ascii="標楷體" w:eastAsia="標楷體" w:hAnsi="標楷體" w:hint="eastAsia"/>
          <w:sz w:val="28"/>
        </w:rPr>
        <w:t>年</w:t>
      </w:r>
      <w:r w:rsidR="00804445">
        <w:rPr>
          <w:rFonts w:ascii="標楷體" w:eastAsia="標楷體" w:hAnsi="標楷體" w:hint="eastAsia"/>
          <w:sz w:val="28"/>
        </w:rPr>
        <w:t>4</w:t>
      </w:r>
      <w:r w:rsidRPr="00FF0EC1">
        <w:rPr>
          <w:rFonts w:ascii="標楷體" w:eastAsia="標楷體" w:hAnsi="標楷體" w:hint="eastAsia"/>
          <w:sz w:val="28"/>
        </w:rPr>
        <w:t>月</w:t>
      </w:r>
      <w:r w:rsidR="00804445">
        <w:rPr>
          <w:rFonts w:ascii="標楷體" w:eastAsia="標楷體" w:hAnsi="標楷體" w:hint="eastAsia"/>
          <w:sz w:val="28"/>
        </w:rPr>
        <w:t>10</w:t>
      </w:r>
      <w:r w:rsidRPr="00FF0EC1">
        <w:rPr>
          <w:rFonts w:ascii="標楷體" w:eastAsia="標楷體" w:hAnsi="標楷體" w:hint="eastAsia"/>
          <w:sz w:val="28"/>
        </w:rPr>
        <w:t>日</w:t>
      </w:r>
      <w:r w:rsidR="00FF2F60">
        <w:rPr>
          <w:rFonts w:ascii="標楷體" w:eastAsia="標楷體" w:hAnsi="標楷體" w:hint="eastAsia"/>
          <w:sz w:val="28"/>
        </w:rPr>
        <w:t>新北社區字第</w:t>
      </w:r>
      <w:r w:rsidR="00804445">
        <w:rPr>
          <w:rFonts w:ascii="標楷體" w:eastAsia="標楷體" w:hAnsi="標楷體" w:hint="eastAsia"/>
          <w:sz w:val="28"/>
        </w:rPr>
        <w:t>1090625943</w:t>
      </w:r>
      <w:r w:rsidR="00FF2F60">
        <w:rPr>
          <w:rFonts w:ascii="標楷體" w:eastAsia="標楷體" w:hAnsi="標楷體" w:hint="eastAsia"/>
          <w:sz w:val="28"/>
        </w:rPr>
        <w:t>號</w:t>
      </w:r>
      <w:r w:rsidRPr="00FF0EC1">
        <w:rPr>
          <w:rFonts w:ascii="標楷體" w:eastAsia="標楷體" w:hAnsi="標楷體" w:hint="eastAsia"/>
          <w:sz w:val="28"/>
        </w:rPr>
        <w:t>訂定</w:t>
      </w:r>
    </w:p>
    <w:p w:rsidR="005D0AA1" w:rsidRPr="00FF0EC1" w:rsidRDefault="007C2CD5" w:rsidP="00810A06">
      <w:pPr>
        <w:pStyle w:val="a3"/>
        <w:spacing w:line="500" w:lineRule="exact"/>
        <w:ind w:leftChars="178" w:left="1841" w:hangingChars="505" w:hanging="1414"/>
        <w:rPr>
          <w:rFonts w:ascii="標楷體" w:eastAsia="標楷體" w:hAnsi="標楷體"/>
          <w:sz w:val="28"/>
        </w:rPr>
      </w:pPr>
      <w:r w:rsidRPr="00FF0EC1">
        <w:rPr>
          <w:rFonts w:ascii="標楷體" w:eastAsia="標楷體" w:hAnsi="標楷體" w:hint="eastAsia"/>
          <w:sz w:val="28"/>
        </w:rPr>
        <w:t>壹、</w:t>
      </w:r>
      <w:r w:rsidR="00D36041" w:rsidRPr="00FF0EC1">
        <w:rPr>
          <w:rFonts w:ascii="標楷體" w:eastAsia="標楷體" w:hAnsi="標楷體" w:hint="eastAsia"/>
          <w:sz w:val="28"/>
        </w:rPr>
        <w:t>目的：為提升</w:t>
      </w:r>
      <w:r w:rsidR="00FF2F60">
        <w:rPr>
          <w:rFonts w:ascii="標楷體" w:eastAsia="標楷體" w:hAnsi="標楷體" w:hint="eastAsia"/>
          <w:sz w:val="28"/>
        </w:rPr>
        <w:t>志願服務運用單位執行業務效能，新北市政府社會局（以下簡稱本局）</w:t>
      </w:r>
      <w:r w:rsidR="00D36041" w:rsidRPr="00FF0EC1">
        <w:rPr>
          <w:rFonts w:ascii="標楷體" w:eastAsia="標楷體" w:hAnsi="標楷體" w:hint="eastAsia"/>
          <w:sz w:val="28"/>
        </w:rPr>
        <w:t>建立管理輔導制度，加強志願服務工作品質，特</w:t>
      </w:r>
      <w:r w:rsidR="005D0AA1" w:rsidRPr="00FF0EC1">
        <w:rPr>
          <w:rFonts w:ascii="標楷體" w:eastAsia="標楷體" w:hAnsi="標楷體" w:hint="eastAsia"/>
          <w:sz w:val="28"/>
        </w:rPr>
        <w:t>訂</w:t>
      </w:r>
      <w:r w:rsidR="00D36041" w:rsidRPr="00FF0EC1">
        <w:rPr>
          <w:rFonts w:ascii="標楷體" w:eastAsia="標楷體" w:hAnsi="標楷體" w:hint="eastAsia"/>
          <w:sz w:val="28"/>
        </w:rPr>
        <w:t>定</w:t>
      </w:r>
      <w:r w:rsidR="005D0AA1" w:rsidRPr="00FF0EC1">
        <w:rPr>
          <w:rFonts w:ascii="標楷體" w:eastAsia="標楷體" w:hAnsi="標楷體" w:hint="eastAsia"/>
          <w:sz w:val="28"/>
        </w:rPr>
        <w:t>本計畫。</w:t>
      </w:r>
    </w:p>
    <w:p w:rsidR="007C2CD5" w:rsidRPr="00FF0EC1" w:rsidRDefault="007C2CD5" w:rsidP="00FF0EC1">
      <w:pPr>
        <w:pStyle w:val="a3"/>
        <w:spacing w:line="500" w:lineRule="exact"/>
        <w:ind w:leftChars="0" w:left="456"/>
        <w:rPr>
          <w:rFonts w:ascii="標楷體" w:eastAsia="標楷體" w:hAnsi="標楷體"/>
          <w:sz w:val="28"/>
        </w:rPr>
      </w:pPr>
      <w:r w:rsidRPr="00FF0EC1">
        <w:rPr>
          <w:rFonts w:ascii="標楷體" w:eastAsia="標楷體" w:hAnsi="標楷體" w:hint="eastAsia"/>
          <w:sz w:val="28"/>
        </w:rPr>
        <w:t>貳、依據：</w:t>
      </w:r>
      <w:r w:rsidR="00C8620F" w:rsidRPr="00FF0EC1">
        <w:rPr>
          <w:rFonts w:ascii="標楷體" w:eastAsia="標楷體" w:hAnsi="標楷體" w:hint="eastAsia"/>
          <w:sz w:val="28"/>
        </w:rPr>
        <w:t>志願服務法。</w:t>
      </w:r>
    </w:p>
    <w:p w:rsidR="005D0AA1" w:rsidRPr="00FF0EC1" w:rsidRDefault="007C2CD5" w:rsidP="00FF0EC1">
      <w:pPr>
        <w:pStyle w:val="a3"/>
        <w:spacing w:line="500" w:lineRule="exact"/>
        <w:ind w:leftChars="0" w:left="456"/>
        <w:rPr>
          <w:rFonts w:ascii="標楷體" w:eastAsia="標楷體" w:hAnsi="標楷體"/>
          <w:sz w:val="28"/>
        </w:rPr>
      </w:pPr>
      <w:r w:rsidRPr="00FF0EC1">
        <w:rPr>
          <w:rFonts w:ascii="標楷體" w:eastAsia="標楷體" w:hAnsi="標楷體" w:hint="eastAsia"/>
          <w:sz w:val="28"/>
        </w:rPr>
        <w:t>參、</w:t>
      </w:r>
      <w:r w:rsidR="005D0AA1" w:rsidRPr="00FF0EC1">
        <w:rPr>
          <w:rFonts w:ascii="標楷體" w:eastAsia="標楷體" w:hAnsi="標楷體" w:hint="eastAsia"/>
          <w:sz w:val="28"/>
        </w:rPr>
        <w:t>實施對象：新北市社會福利暨綜合服務類志願服務運用單位</w:t>
      </w:r>
      <w:r w:rsidRPr="00FF0EC1">
        <w:rPr>
          <w:rFonts w:ascii="標楷體" w:eastAsia="標楷體" w:hAnsi="標楷體" w:hint="eastAsia"/>
          <w:sz w:val="28"/>
        </w:rPr>
        <w:t>。</w:t>
      </w:r>
    </w:p>
    <w:p w:rsidR="005D0AA1" w:rsidRPr="00FF0EC1" w:rsidRDefault="007C2CD5" w:rsidP="00FF0EC1">
      <w:pPr>
        <w:pStyle w:val="a3"/>
        <w:spacing w:line="500" w:lineRule="exact"/>
        <w:ind w:leftChars="0" w:left="456"/>
        <w:rPr>
          <w:rFonts w:ascii="標楷體" w:eastAsia="標楷體" w:hAnsi="標楷體"/>
          <w:sz w:val="28"/>
        </w:rPr>
      </w:pPr>
      <w:r w:rsidRPr="00FF0EC1">
        <w:rPr>
          <w:rFonts w:ascii="標楷體" w:eastAsia="標楷體" w:hAnsi="標楷體" w:hint="eastAsia"/>
          <w:sz w:val="28"/>
        </w:rPr>
        <w:t>肆、計畫內容：</w:t>
      </w:r>
    </w:p>
    <w:p w:rsidR="007C2CD5" w:rsidRDefault="000562B1" w:rsidP="00FF0EC1">
      <w:pPr>
        <w:pStyle w:val="a3"/>
        <w:numPr>
          <w:ilvl w:val="0"/>
          <w:numId w:val="2"/>
        </w:numPr>
        <w:spacing w:line="500" w:lineRule="exact"/>
        <w:ind w:leftChars="0" w:left="1418" w:hanging="567"/>
        <w:rPr>
          <w:rFonts w:ascii="標楷體" w:eastAsia="標楷體" w:hAnsi="標楷體"/>
          <w:sz w:val="28"/>
        </w:rPr>
      </w:pPr>
      <w:r w:rsidRPr="00FF0EC1">
        <w:rPr>
          <w:rFonts w:ascii="標楷體" w:eastAsia="標楷體" w:hAnsi="標楷體" w:hint="eastAsia"/>
          <w:sz w:val="28"/>
        </w:rPr>
        <w:t>運用單位</w:t>
      </w:r>
      <w:r w:rsidR="007C2CD5" w:rsidRPr="00FF0EC1">
        <w:rPr>
          <w:rFonts w:ascii="標楷體" w:eastAsia="標楷體" w:hAnsi="標楷體" w:hint="eastAsia"/>
          <w:sz w:val="28"/>
        </w:rPr>
        <w:t>備案：</w:t>
      </w:r>
      <w:r w:rsidR="00AE567A" w:rsidRPr="00FF0EC1">
        <w:rPr>
          <w:rFonts w:ascii="標楷體" w:eastAsia="標楷體" w:hAnsi="標楷體" w:hint="eastAsia"/>
          <w:sz w:val="28"/>
        </w:rPr>
        <w:t>依據志願服務法第7條及新北市政府受理志願服務隊備案申請標準作業程序，檢附</w:t>
      </w:r>
      <w:r w:rsidR="00D36041" w:rsidRPr="00FF0EC1">
        <w:rPr>
          <w:rFonts w:ascii="標楷體" w:eastAsia="標楷體" w:hAnsi="標楷體" w:hint="eastAsia"/>
          <w:sz w:val="28"/>
        </w:rPr>
        <w:t>公文</w:t>
      </w:r>
      <w:r w:rsidR="00AE567A" w:rsidRPr="00FF0EC1">
        <w:rPr>
          <w:rFonts w:ascii="標楷體" w:eastAsia="標楷體" w:hAnsi="標楷體" w:hint="eastAsia"/>
          <w:sz w:val="28"/>
        </w:rPr>
        <w:t>及</w:t>
      </w:r>
      <w:r w:rsidR="00D36041" w:rsidRPr="00FF0EC1">
        <w:rPr>
          <w:rFonts w:ascii="標楷體" w:eastAsia="標楷體" w:hAnsi="標楷體" w:hint="eastAsia"/>
          <w:sz w:val="28"/>
        </w:rPr>
        <w:t>相關文件</w:t>
      </w:r>
      <w:r w:rsidR="00AE567A" w:rsidRPr="00FF0EC1">
        <w:rPr>
          <w:rFonts w:ascii="標楷體" w:eastAsia="標楷體" w:hAnsi="標楷體" w:hint="eastAsia"/>
          <w:sz w:val="28"/>
        </w:rPr>
        <w:t>向本局申請備案。</w:t>
      </w:r>
    </w:p>
    <w:p w:rsidR="00871A51" w:rsidRDefault="00871A51" w:rsidP="00FF0EC1">
      <w:pPr>
        <w:pStyle w:val="a3"/>
        <w:numPr>
          <w:ilvl w:val="0"/>
          <w:numId w:val="2"/>
        </w:numPr>
        <w:spacing w:line="500" w:lineRule="exact"/>
        <w:ind w:leftChars="0" w:left="1418" w:hanging="567"/>
        <w:rPr>
          <w:rFonts w:ascii="標楷體" w:eastAsia="標楷體" w:hAnsi="標楷體"/>
          <w:sz w:val="28"/>
        </w:rPr>
      </w:pPr>
      <w:r>
        <w:rPr>
          <w:rFonts w:ascii="標楷體" w:eastAsia="標楷體" w:hAnsi="標楷體" w:hint="eastAsia"/>
          <w:sz w:val="28"/>
        </w:rPr>
        <w:t>運用單位組織管理：</w:t>
      </w:r>
    </w:p>
    <w:p w:rsidR="00A30FC0" w:rsidRPr="00A30FC0" w:rsidRDefault="00794C27" w:rsidP="00A30FC0">
      <w:pPr>
        <w:pStyle w:val="a3"/>
        <w:numPr>
          <w:ilvl w:val="0"/>
          <w:numId w:val="13"/>
        </w:numPr>
        <w:spacing w:line="500" w:lineRule="exact"/>
        <w:ind w:leftChars="0" w:left="1985" w:hanging="709"/>
        <w:rPr>
          <w:rFonts w:ascii="標楷體" w:eastAsia="標楷體" w:hAnsi="標楷體"/>
          <w:sz w:val="28"/>
        </w:rPr>
      </w:pPr>
      <w:r w:rsidRPr="00A30FC0">
        <w:rPr>
          <w:rFonts w:ascii="標楷體" w:eastAsia="標楷體" w:hAnsi="標楷體" w:hint="eastAsia"/>
          <w:sz w:val="28"/>
        </w:rPr>
        <w:t>運用單位應指定專人擔任志工督導從事志工管理，處理志工服勤排班、服務時數發放、系統登錄、志工保險、志願服務紀錄冊、榮譽卡申請、獎勵申請及服務成果彙整等。</w:t>
      </w:r>
    </w:p>
    <w:p w:rsidR="00A30FC0" w:rsidRDefault="00794C27" w:rsidP="00A30FC0">
      <w:pPr>
        <w:pStyle w:val="a3"/>
        <w:numPr>
          <w:ilvl w:val="0"/>
          <w:numId w:val="13"/>
        </w:numPr>
        <w:spacing w:line="500" w:lineRule="exact"/>
        <w:ind w:leftChars="0" w:left="1985" w:hanging="709"/>
        <w:rPr>
          <w:rFonts w:ascii="標楷體" w:eastAsia="標楷體" w:hAnsi="標楷體"/>
          <w:sz w:val="28"/>
        </w:rPr>
      </w:pPr>
      <w:r w:rsidRPr="00A30FC0">
        <w:rPr>
          <w:rFonts w:ascii="標楷體" w:eastAsia="標楷體" w:hAnsi="標楷體" w:hint="eastAsia"/>
          <w:sz w:val="28"/>
        </w:rPr>
        <w:t>志工隊應遴選志工隊長1人協助督導志工隊運作並</w:t>
      </w:r>
      <w:r w:rsidR="00F92283">
        <w:rPr>
          <w:rFonts w:ascii="標楷體" w:eastAsia="標楷體" w:hAnsi="標楷體" w:hint="eastAsia"/>
          <w:sz w:val="28"/>
        </w:rPr>
        <w:t>定期</w:t>
      </w:r>
      <w:r w:rsidRPr="00A30FC0">
        <w:rPr>
          <w:rFonts w:ascii="標楷體" w:eastAsia="標楷體" w:hAnsi="標楷體" w:hint="eastAsia"/>
          <w:sz w:val="28"/>
        </w:rPr>
        <w:t>召開志工大會。</w:t>
      </w:r>
    </w:p>
    <w:p w:rsidR="00A30FC0" w:rsidRDefault="00794C27" w:rsidP="00A30FC0">
      <w:pPr>
        <w:pStyle w:val="a3"/>
        <w:numPr>
          <w:ilvl w:val="0"/>
          <w:numId w:val="13"/>
        </w:numPr>
        <w:spacing w:line="500" w:lineRule="exact"/>
        <w:ind w:leftChars="0" w:left="1985" w:hanging="709"/>
        <w:rPr>
          <w:rFonts w:ascii="標楷體" w:eastAsia="標楷體" w:hAnsi="標楷體"/>
          <w:sz w:val="28"/>
        </w:rPr>
      </w:pPr>
      <w:r w:rsidRPr="00A30FC0">
        <w:rPr>
          <w:rFonts w:ascii="標楷體" w:eastAsia="標楷體" w:hAnsi="標楷體" w:hint="eastAsia"/>
          <w:sz w:val="28"/>
        </w:rPr>
        <w:t>運用單位應定期考核志工個人及團隊績效，依據考核結果</w:t>
      </w:r>
      <w:r w:rsidR="00335FD7">
        <w:rPr>
          <w:rFonts w:ascii="標楷體" w:eastAsia="標楷體" w:hAnsi="標楷體" w:hint="eastAsia"/>
          <w:sz w:val="28"/>
        </w:rPr>
        <w:t>輔導或</w:t>
      </w:r>
      <w:r w:rsidRPr="00A30FC0">
        <w:rPr>
          <w:rFonts w:ascii="標楷體" w:eastAsia="標楷體" w:hAnsi="標楷體" w:hint="eastAsia"/>
          <w:sz w:val="28"/>
        </w:rPr>
        <w:t>淘汰不適任志工及調整志工團隊服務內容及規範。</w:t>
      </w:r>
    </w:p>
    <w:p w:rsidR="006609F4" w:rsidRDefault="00A30FC0" w:rsidP="006609F4">
      <w:pPr>
        <w:pStyle w:val="a3"/>
        <w:numPr>
          <w:ilvl w:val="0"/>
          <w:numId w:val="13"/>
        </w:numPr>
        <w:spacing w:line="500" w:lineRule="exact"/>
        <w:ind w:leftChars="0" w:left="1985" w:hanging="709"/>
        <w:rPr>
          <w:rFonts w:ascii="標楷體" w:eastAsia="標楷體" w:hAnsi="標楷體"/>
          <w:sz w:val="28"/>
        </w:rPr>
      </w:pPr>
      <w:r w:rsidRPr="00A30FC0">
        <w:rPr>
          <w:rFonts w:ascii="標楷體" w:eastAsia="標楷體" w:hAnsi="標楷體" w:hint="eastAsia"/>
          <w:sz w:val="28"/>
        </w:rPr>
        <w:t>志工符合各項獎勵申請條件，運用單位應協助志工提</w:t>
      </w:r>
      <w:r w:rsidR="00111AF7">
        <w:rPr>
          <w:rFonts w:ascii="標楷體" w:eastAsia="標楷體" w:hAnsi="標楷體" w:hint="eastAsia"/>
          <w:sz w:val="28"/>
        </w:rPr>
        <w:t>報獎勵或開立績效證明書；針對內部表現績優之志工，運用單位得</w:t>
      </w:r>
      <w:r w:rsidRPr="00A30FC0">
        <w:rPr>
          <w:rFonts w:ascii="標楷體" w:eastAsia="標楷體" w:hAnsi="標楷體" w:hint="eastAsia"/>
          <w:sz w:val="28"/>
        </w:rPr>
        <w:t>辦理表揚。</w:t>
      </w:r>
    </w:p>
    <w:p w:rsidR="006609F4" w:rsidRDefault="006609F4" w:rsidP="006609F4">
      <w:pPr>
        <w:pStyle w:val="a3"/>
        <w:numPr>
          <w:ilvl w:val="0"/>
          <w:numId w:val="13"/>
        </w:numPr>
        <w:spacing w:line="500" w:lineRule="exact"/>
        <w:ind w:leftChars="0" w:left="1985" w:hanging="709"/>
        <w:rPr>
          <w:rFonts w:ascii="標楷體" w:eastAsia="標楷體" w:hAnsi="標楷體"/>
          <w:sz w:val="28"/>
        </w:rPr>
      </w:pPr>
      <w:r w:rsidRPr="006609F4">
        <w:rPr>
          <w:rFonts w:ascii="標楷體" w:eastAsia="標楷體" w:hAnsi="標楷體" w:hint="eastAsia"/>
          <w:sz w:val="28"/>
        </w:rPr>
        <w:t>運用單位應按時核發志工服務時數及登錄於衛生福利部志願服務資訊整合系統，本局每年定期辦理志願服務紀錄冊暨衛生福利部志願服務資訊整合系統抽檢。</w:t>
      </w:r>
    </w:p>
    <w:p w:rsidR="006609F4" w:rsidRPr="006609F4" w:rsidRDefault="006609F4" w:rsidP="006609F4">
      <w:pPr>
        <w:pStyle w:val="a3"/>
        <w:numPr>
          <w:ilvl w:val="0"/>
          <w:numId w:val="13"/>
        </w:numPr>
        <w:spacing w:line="500" w:lineRule="exact"/>
        <w:ind w:leftChars="0" w:left="1985" w:hanging="709"/>
        <w:rPr>
          <w:rFonts w:ascii="標楷體" w:eastAsia="標楷體" w:hAnsi="標楷體"/>
          <w:sz w:val="28"/>
        </w:rPr>
      </w:pPr>
      <w:r w:rsidRPr="006609F4">
        <w:rPr>
          <w:rFonts w:ascii="標楷體" w:eastAsia="標楷體" w:hAnsi="標楷體" w:hint="eastAsia"/>
          <w:sz w:val="28"/>
        </w:rPr>
        <w:t>本局每半年彙整各運用單位服務成果，運用單位應配合本局於期限內填報「推展志願服務概況表」。</w:t>
      </w:r>
    </w:p>
    <w:p w:rsidR="00720CD3" w:rsidRPr="00720CD3" w:rsidRDefault="00A30FC0" w:rsidP="00720CD3">
      <w:pPr>
        <w:pStyle w:val="a3"/>
        <w:numPr>
          <w:ilvl w:val="0"/>
          <w:numId w:val="2"/>
        </w:numPr>
        <w:spacing w:line="500" w:lineRule="exact"/>
        <w:ind w:leftChars="0" w:hanging="85"/>
        <w:rPr>
          <w:rFonts w:ascii="標楷體" w:eastAsia="標楷體" w:hAnsi="標楷體"/>
          <w:sz w:val="28"/>
        </w:rPr>
      </w:pPr>
      <w:r>
        <w:rPr>
          <w:rFonts w:ascii="標楷體" w:eastAsia="標楷體" w:hAnsi="標楷體" w:hint="eastAsia"/>
          <w:sz w:val="28"/>
        </w:rPr>
        <w:t>運用單位</w:t>
      </w:r>
      <w:r w:rsidR="00D36041" w:rsidRPr="00FF0EC1">
        <w:rPr>
          <w:rFonts w:ascii="標楷體" w:eastAsia="標楷體" w:hAnsi="標楷體" w:hint="eastAsia"/>
          <w:sz w:val="28"/>
        </w:rPr>
        <w:t>輔導</w:t>
      </w:r>
      <w:r w:rsidR="000562B1" w:rsidRPr="00FF0EC1">
        <w:rPr>
          <w:rFonts w:ascii="標楷體" w:eastAsia="標楷體" w:hAnsi="標楷體" w:hint="eastAsia"/>
          <w:sz w:val="28"/>
        </w:rPr>
        <w:t>培力：</w:t>
      </w:r>
    </w:p>
    <w:p w:rsidR="006E0A8A" w:rsidRPr="006E0A8A" w:rsidRDefault="006E0A8A" w:rsidP="006E0A8A">
      <w:pPr>
        <w:pStyle w:val="a3"/>
        <w:numPr>
          <w:ilvl w:val="0"/>
          <w:numId w:val="3"/>
        </w:numPr>
        <w:spacing w:line="500" w:lineRule="exact"/>
        <w:ind w:leftChars="0" w:left="1985" w:hanging="851"/>
        <w:rPr>
          <w:rFonts w:ascii="標楷體" w:eastAsia="標楷體" w:hAnsi="標楷體"/>
          <w:sz w:val="28"/>
        </w:rPr>
      </w:pPr>
      <w:r w:rsidRPr="00E44275">
        <w:rPr>
          <w:rFonts w:ascii="標楷體" w:eastAsia="標楷體" w:hAnsi="標楷體" w:hint="eastAsia"/>
          <w:sz w:val="28"/>
        </w:rPr>
        <w:t>諮詢輔導：本局針對社會福利類及綜合服務類之權利、義務、召募、教育訓練、獎勵、表揚、福利、保障、宣導與申訴，提供</w:t>
      </w:r>
      <w:r w:rsidR="00473912">
        <w:rPr>
          <w:rFonts w:ascii="標楷體" w:eastAsia="標楷體" w:hAnsi="標楷體" w:hint="eastAsia"/>
          <w:sz w:val="28"/>
        </w:rPr>
        <w:t>電話</w:t>
      </w:r>
      <w:r w:rsidRPr="00E44275">
        <w:rPr>
          <w:rFonts w:ascii="標楷體" w:eastAsia="標楷體" w:hAnsi="標楷體" w:hint="eastAsia"/>
          <w:sz w:val="28"/>
        </w:rPr>
        <w:t>諮詢輔導</w:t>
      </w:r>
      <w:r w:rsidR="00473912">
        <w:rPr>
          <w:rFonts w:ascii="標楷體" w:eastAsia="標楷體" w:hAnsi="標楷體" w:hint="eastAsia"/>
          <w:sz w:val="28"/>
        </w:rPr>
        <w:t>或視需求提供</w:t>
      </w:r>
      <w:r w:rsidR="00096D29">
        <w:rPr>
          <w:rFonts w:ascii="標楷體" w:eastAsia="標楷體" w:hAnsi="標楷體" w:hint="eastAsia"/>
          <w:sz w:val="28"/>
        </w:rPr>
        <w:t>面談輔導</w:t>
      </w:r>
      <w:r w:rsidRPr="00E44275">
        <w:rPr>
          <w:rFonts w:ascii="標楷體" w:eastAsia="標楷體" w:hAnsi="標楷體" w:hint="eastAsia"/>
          <w:sz w:val="28"/>
        </w:rPr>
        <w:t>。</w:t>
      </w:r>
    </w:p>
    <w:p w:rsidR="007C2CD5" w:rsidRPr="00FF0EC1" w:rsidRDefault="00473912" w:rsidP="00FF0EC1">
      <w:pPr>
        <w:pStyle w:val="a3"/>
        <w:numPr>
          <w:ilvl w:val="0"/>
          <w:numId w:val="3"/>
        </w:numPr>
        <w:spacing w:line="500" w:lineRule="exact"/>
        <w:ind w:leftChars="0" w:left="1985" w:hanging="851"/>
        <w:rPr>
          <w:rFonts w:ascii="標楷體" w:eastAsia="標楷體" w:hAnsi="標楷體"/>
          <w:sz w:val="28"/>
        </w:rPr>
      </w:pPr>
      <w:r>
        <w:rPr>
          <w:rFonts w:ascii="標楷體" w:eastAsia="標楷體" w:hAnsi="標楷體" w:hint="eastAsia"/>
          <w:sz w:val="28"/>
        </w:rPr>
        <w:t>團隊輔導</w:t>
      </w:r>
      <w:r w:rsidR="005F47E0">
        <w:rPr>
          <w:rFonts w:ascii="標楷體" w:eastAsia="標楷體" w:hAnsi="標楷體" w:hint="eastAsia"/>
          <w:sz w:val="28"/>
        </w:rPr>
        <w:t>：</w:t>
      </w:r>
      <w:r w:rsidR="005F47E0" w:rsidRPr="00FF0EC1">
        <w:rPr>
          <w:rFonts w:ascii="標楷體" w:eastAsia="標楷體" w:hAnsi="標楷體" w:hint="eastAsia"/>
          <w:sz w:val="28"/>
        </w:rPr>
        <w:t>本局委託新北市志願服務推廣中心辦理志工團隊</w:t>
      </w:r>
      <w:r w:rsidR="00D90118">
        <w:rPr>
          <w:rFonts w:ascii="標楷體" w:eastAsia="標楷體" w:hAnsi="標楷體" w:hint="eastAsia"/>
          <w:sz w:val="28"/>
        </w:rPr>
        <w:t>輔導</w:t>
      </w:r>
      <w:r w:rsidR="005F47E0" w:rsidRPr="00FF0EC1">
        <w:rPr>
          <w:rFonts w:ascii="標楷體" w:eastAsia="標楷體" w:hAnsi="標楷體" w:hint="eastAsia"/>
          <w:sz w:val="28"/>
        </w:rPr>
        <w:t>培力</w:t>
      </w:r>
      <w:r w:rsidR="005F47E0" w:rsidRPr="00FF0EC1">
        <w:rPr>
          <w:rFonts w:ascii="標楷體" w:eastAsia="標楷體" w:hAnsi="標楷體" w:hint="eastAsia"/>
          <w:sz w:val="28"/>
        </w:rPr>
        <w:lastRenderedPageBreak/>
        <w:t>計畫</w:t>
      </w:r>
      <w:r w:rsidR="005F47E0">
        <w:rPr>
          <w:rFonts w:ascii="標楷體" w:eastAsia="標楷體" w:hAnsi="標楷體" w:hint="eastAsia"/>
          <w:sz w:val="28"/>
        </w:rPr>
        <w:t>，針對</w:t>
      </w:r>
      <w:r w:rsidR="00AE567A" w:rsidRPr="00FF0EC1">
        <w:rPr>
          <w:rFonts w:ascii="標楷體" w:eastAsia="標楷體" w:hAnsi="標楷體" w:hint="eastAsia"/>
          <w:sz w:val="28"/>
        </w:rPr>
        <w:t>新備案運用單位、前一年度志願服務紀錄冊及</w:t>
      </w:r>
      <w:r w:rsidR="00226E43" w:rsidRPr="00FF0EC1">
        <w:rPr>
          <w:rFonts w:ascii="標楷體" w:eastAsia="標楷體" w:hAnsi="標楷體" w:hint="eastAsia"/>
          <w:sz w:val="28"/>
        </w:rPr>
        <w:t>衛生福利部志願服務</w:t>
      </w:r>
      <w:r w:rsidR="00AE567A" w:rsidRPr="00FF0EC1">
        <w:rPr>
          <w:rFonts w:ascii="標楷體" w:eastAsia="標楷體" w:hAnsi="標楷體" w:hint="eastAsia"/>
          <w:sz w:val="28"/>
        </w:rPr>
        <w:t>資訊整合系統抽檢績效不佳團隊</w:t>
      </w:r>
      <w:r w:rsidR="00EF174C" w:rsidRPr="00FF0EC1">
        <w:rPr>
          <w:rFonts w:ascii="標楷體" w:eastAsia="標楷體" w:hAnsi="標楷體" w:hint="eastAsia"/>
          <w:sz w:val="28"/>
        </w:rPr>
        <w:t>或經本局評估需加強輔導者</w:t>
      </w:r>
      <w:r w:rsidR="006E0A8A">
        <w:rPr>
          <w:rFonts w:ascii="標楷體" w:eastAsia="標楷體" w:hAnsi="標楷體" w:hint="eastAsia"/>
          <w:sz w:val="28"/>
        </w:rPr>
        <w:t>，</w:t>
      </w:r>
      <w:r w:rsidR="0081450A">
        <w:rPr>
          <w:rFonts w:ascii="標楷體" w:eastAsia="標楷體" w:hAnsi="標楷體" w:hint="eastAsia"/>
          <w:sz w:val="28"/>
        </w:rPr>
        <w:t>辦理研習課程，</w:t>
      </w:r>
      <w:r>
        <w:rPr>
          <w:rFonts w:ascii="標楷體" w:eastAsia="標楷體" w:hAnsi="標楷體" w:hint="eastAsia"/>
          <w:sz w:val="28"/>
        </w:rPr>
        <w:t>提供</w:t>
      </w:r>
      <w:r w:rsidR="005F47E0">
        <w:rPr>
          <w:rFonts w:ascii="標楷體" w:eastAsia="標楷體" w:hAnsi="標楷體" w:hint="eastAsia"/>
          <w:sz w:val="28"/>
        </w:rPr>
        <w:t>電話諮詢輔導及實地訪</w:t>
      </w:r>
      <w:r w:rsidR="006E0A8A">
        <w:rPr>
          <w:rFonts w:ascii="標楷體" w:eastAsia="標楷體" w:hAnsi="標楷體" w:hint="eastAsia"/>
          <w:sz w:val="28"/>
        </w:rPr>
        <w:t>視等</w:t>
      </w:r>
      <w:r>
        <w:rPr>
          <w:rFonts w:ascii="標楷體" w:eastAsia="標楷體" w:hAnsi="標楷體" w:hint="eastAsia"/>
          <w:sz w:val="28"/>
        </w:rPr>
        <w:t>個別性</w:t>
      </w:r>
      <w:r w:rsidR="006E0A8A">
        <w:rPr>
          <w:rFonts w:ascii="標楷體" w:eastAsia="標楷體" w:hAnsi="標楷體" w:hint="eastAsia"/>
          <w:sz w:val="28"/>
        </w:rPr>
        <w:t>輔導</w:t>
      </w:r>
      <w:r w:rsidR="005F47E0">
        <w:rPr>
          <w:rFonts w:ascii="標楷體" w:eastAsia="標楷體" w:hAnsi="標楷體" w:hint="eastAsia"/>
          <w:sz w:val="28"/>
        </w:rPr>
        <w:t>。</w:t>
      </w:r>
    </w:p>
    <w:p w:rsidR="00A30FC0" w:rsidRDefault="005F47E0" w:rsidP="00FF0EC1">
      <w:pPr>
        <w:pStyle w:val="a3"/>
        <w:numPr>
          <w:ilvl w:val="0"/>
          <w:numId w:val="3"/>
        </w:numPr>
        <w:spacing w:line="500" w:lineRule="exact"/>
        <w:ind w:leftChars="0" w:left="1985" w:hanging="851"/>
        <w:rPr>
          <w:rFonts w:ascii="標楷體" w:eastAsia="標楷體" w:hAnsi="標楷體"/>
          <w:sz w:val="28"/>
        </w:rPr>
      </w:pPr>
      <w:r>
        <w:rPr>
          <w:rFonts w:ascii="標楷體" w:eastAsia="標楷體" w:hAnsi="標楷體" w:hint="eastAsia"/>
          <w:sz w:val="28"/>
        </w:rPr>
        <w:t>教育訓練：</w:t>
      </w:r>
    </w:p>
    <w:p w:rsidR="00A30FC0" w:rsidRDefault="00B86F72" w:rsidP="00A30FC0">
      <w:pPr>
        <w:pStyle w:val="a3"/>
        <w:numPr>
          <w:ilvl w:val="0"/>
          <w:numId w:val="11"/>
        </w:numPr>
        <w:spacing w:line="500" w:lineRule="exact"/>
        <w:ind w:leftChars="0"/>
        <w:rPr>
          <w:rFonts w:ascii="標楷體" w:eastAsia="標楷體" w:hAnsi="標楷體"/>
          <w:sz w:val="28"/>
        </w:rPr>
      </w:pPr>
      <w:r w:rsidRPr="00FF0EC1">
        <w:rPr>
          <w:rFonts w:ascii="標楷體" w:eastAsia="標楷體" w:hAnsi="標楷體" w:hint="eastAsia"/>
          <w:sz w:val="28"/>
        </w:rPr>
        <w:t>本局委託新北市志願服務推廣中心及其他民間單位針對志工團隊不同角色辦理研習課程及社會福利類之成長、領導訓練，強化志工服務知能及團隊管理技巧。</w:t>
      </w:r>
    </w:p>
    <w:p w:rsidR="00E44275" w:rsidRDefault="00A27AE5" w:rsidP="00E44275">
      <w:pPr>
        <w:pStyle w:val="a3"/>
        <w:numPr>
          <w:ilvl w:val="0"/>
          <w:numId w:val="11"/>
        </w:numPr>
        <w:spacing w:line="500" w:lineRule="exact"/>
        <w:ind w:leftChars="0"/>
        <w:rPr>
          <w:rFonts w:ascii="標楷體" w:eastAsia="標楷體" w:hAnsi="標楷體"/>
          <w:sz w:val="28"/>
        </w:rPr>
      </w:pPr>
      <w:r>
        <w:rPr>
          <w:rFonts w:ascii="標楷體" w:eastAsia="標楷體" w:hAnsi="標楷體" w:hint="eastAsia"/>
          <w:sz w:val="28"/>
        </w:rPr>
        <w:t>輔導運用單位自行辦理志工基礎、特殊訓練</w:t>
      </w:r>
      <w:r w:rsidR="006E0A8A">
        <w:rPr>
          <w:rFonts w:ascii="標楷體" w:eastAsia="標楷體" w:hAnsi="標楷體" w:hint="eastAsia"/>
          <w:sz w:val="28"/>
        </w:rPr>
        <w:t>，運用單位</w:t>
      </w:r>
      <w:r w:rsidR="003C1532">
        <w:rPr>
          <w:rFonts w:ascii="標楷體" w:eastAsia="標楷體" w:hAnsi="標楷體" w:hint="eastAsia"/>
          <w:sz w:val="28"/>
        </w:rPr>
        <w:t>得</w:t>
      </w:r>
      <w:r w:rsidR="006E0A8A">
        <w:rPr>
          <w:rFonts w:ascii="標楷體" w:eastAsia="標楷體" w:hAnsi="標楷體" w:hint="eastAsia"/>
          <w:sz w:val="28"/>
        </w:rPr>
        <w:t>依</w:t>
      </w:r>
      <w:r w:rsidR="006E0A8A" w:rsidRPr="00A27AE5">
        <w:rPr>
          <w:rFonts w:ascii="標楷體" w:eastAsia="標楷體" w:hAnsi="標楷體" w:hint="eastAsia"/>
          <w:sz w:val="28"/>
        </w:rPr>
        <w:t>「新北市政府志願服務補助作業計畫」</w:t>
      </w:r>
      <w:r w:rsidR="003C1532">
        <w:rPr>
          <w:rFonts w:ascii="標楷體" w:eastAsia="標楷體" w:hAnsi="標楷體" w:hint="eastAsia"/>
          <w:sz w:val="28"/>
        </w:rPr>
        <w:t>規定</w:t>
      </w:r>
      <w:r w:rsidR="006E0A8A">
        <w:rPr>
          <w:rFonts w:ascii="標楷體" w:eastAsia="標楷體" w:hAnsi="標楷體" w:hint="eastAsia"/>
          <w:sz w:val="28"/>
        </w:rPr>
        <w:t>申請經費補助辦理，</w:t>
      </w:r>
      <w:r w:rsidR="006E0A8A" w:rsidRPr="00A27AE5">
        <w:rPr>
          <w:rFonts w:ascii="標楷體" w:eastAsia="標楷體" w:hAnsi="標楷體" w:hint="eastAsia"/>
          <w:sz w:val="28"/>
        </w:rPr>
        <w:t>以利志工領取志願服務紀錄冊。</w:t>
      </w:r>
    </w:p>
    <w:p w:rsidR="004D35F5" w:rsidRPr="00FF0EC1" w:rsidRDefault="004D35F5" w:rsidP="004D35F5">
      <w:pPr>
        <w:pStyle w:val="a3"/>
        <w:numPr>
          <w:ilvl w:val="0"/>
          <w:numId w:val="11"/>
        </w:numPr>
        <w:spacing w:line="500" w:lineRule="exact"/>
        <w:ind w:leftChars="0"/>
        <w:rPr>
          <w:rFonts w:ascii="標楷體" w:eastAsia="標楷體" w:hAnsi="標楷體"/>
          <w:sz w:val="28"/>
        </w:rPr>
      </w:pPr>
      <w:r w:rsidRPr="00FF0EC1">
        <w:rPr>
          <w:rFonts w:ascii="標楷體" w:eastAsia="標楷體" w:hAnsi="標楷體" w:hint="eastAsia"/>
          <w:sz w:val="28"/>
        </w:rPr>
        <w:t>運用單位以各種形式辦理志工基礎、特殊訓練，應於訓練辦理前函報本局備查。</w:t>
      </w:r>
      <w:r w:rsidR="00335FD7">
        <w:rPr>
          <w:rFonts w:ascii="標楷體" w:eastAsia="標楷體" w:hAnsi="標楷體" w:hint="eastAsia"/>
          <w:sz w:val="28"/>
        </w:rPr>
        <w:t>倘</w:t>
      </w:r>
      <w:r w:rsidRPr="00FF0EC1">
        <w:rPr>
          <w:rFonts w:ascii="標楷體" w:eastAsia="標楷體" w:hAnsi="標楷體" w:hint="eastAsia"/>
          <w:sz w:val="28"/>
        </w:rPr>
        <w:t>辦理方式為影片播映，應於辦理完畢後檢附照片及簽到表函報本局備查。</w:t>
      </w:r>
    </w:p>
    <w:p w:rsidR="00406301" w:rsidRDefault="00E44275" w:rsidP="00A27AE5">
      <w:pPr>
        <w:pStyle w:val="a3"/>
        <w:numPr>
          <w:ilvl w:val="0"/>
          <w:numId w:val="3"/>
        </w:numPr>
        <w:spacing w:line="500" w:lineRule="exact"/>
        <w:ind w:leftChars="0" w:left="1985" w:hanging="851"/>
        <w:rPr>
          <w:rFonts w:ascii="標楷體" w:eastAsia="標楷體" w:hAnsi="標楷體"/>
          <w:sz w:val="28"/>
        </w:rPr>
      </w:pPr>
      <w:r w:rsidRPr="00E44275">
        <w:rPr>
          <w:rFonts w:ascii="標楷體" w:eastAsia="標楷體" w:hAnsi="標楷體" w:hint="eastAsia"/>
          <w:sz w:val="28"/>
        </w:rPr>
        <w:t>聯繫會報：本局每年召開社會福利暨綜合服務類志願服務聯繫會報，傳遞本市志願服務</w:t>
      </w:r>
      <w:r w:rsidR="00406301">
        <w:rPr>
          <w:rFonts w:ascii="標楷體" w:eastAsia="標楷體" w:hAnsi="標楷體" w:hint="eastAsia"/>
          <w:sz w:val="28"/>
        </w:rPr>
        <w:t>重大</w:t>
      </w:r>
      <w:r w:rsidRPr="00E44275">
        <w:rPr>
          <w:rFonts w:ascii="標楷體" w:eastAsia="標楷體" w:hAnsi="標楷體" w:hint="eastAsia"/>
          <w:sz w:val="28"/>
        </w:rPr>
        <w:t>政策</w:t>
      </w:r>
      <w:r w:rsidR="00406301">
        <w:rPr>
          <w:rFonts w:ascii="標楷體" w:eastAsia="標楷體" w:hAnsi="標楷體" w:hint="eastAsia"/>
          <w:sz w:val="28"/>
        </w:rPr>
        <w:t>及</w:t>
      </w:r>
      <w:r w:rsidR="001C6E60">
        <w:rPr>
          <w:rFonts w:ascii="標楷體" w:eastAsia="標楷體" w:hAnsi="標楷體" w:hint="eastAsia"/>
          <w:sz w:val="28"/>
        </w:rPr>
        <w:t>宣達</w:t>
      </w:r>
      <w:r w:rsidR="00406301">
        <w:rPr>
          <w:rFonts w:ascii="標楷體" w:eastAsia="標楷體" w:hAnsi="標楷體" w:hint="eastAsia"/>
          <w:sz w:val="28"/>
        </w:rPr>
        <w:t>行政管理規定</w:t>
      </w:r>
      <w:r>
        <w:rPr>
          <w:rFonts w:ascii="標楷體" w:eastAsia="標楷體" w:hAnsi="標楷體" w:hint="eastAsia"/>
          <w:sz w:val="28"/>
        </w:rPr>
        <w:t>，</w:t>
      </w:r>
      <w:r w:rsidR="00406301">
        <w:rPr>
          <w:rFonts w:ascii="標楷體" w:eastAsia="標楷體" w:hAnsi="標楷體" w:hint="eastAsia"/>
          <w:sz w:val="28"/>
        </w:rPr>
        <w:t>協調各運用單位共同推動志願服務工作。</w:t>
      </w:r>
    </w:p>
    <w:p w:rsidR="00406301" w:rsidRDefault="00406301" w:rsidP="00A27AE5">
      <w:pPr>
        <w:pStyle w:val="a3"/>
        <w:numPr>
          <w:ilvl w:val="0"/>
          <w:numId w:val="3"/>
        </w:numPr>
        <w:spacing w:line="500" w:lineRule="exact"/>
        <w:ind w:leftChars="0" w:left="1985" w:hanging="851"/>
        <w:rPr>
          <w:rFonts w:ascii="標楷體" w:eastAsia="標楷體" w:hAnsi="標楷體"/>
          <w:sz w:val="28"/>
        </w:rPr>
      </w:pPr>
      <w:r>
        <w:rPr>
          <w:rFonts w:ascii="標楷體" w:eastAsia="標楷體" w:hAnsi="標楷體" w:hint="eastAsia"/>
          <w:sz w:val="28"/>
        </w:rPr>
        <w:t>標竿學習：活動、訓練融入</w:t>
      </w:r>
      <w:r w:rsidR="001C6E60">
        <w:rPr>
          <w:rFonts w:ascii="標楷體" w:eastAsia="標楷體" w:hAnsi="標楷體" w:hint="eastAsia"/>
          <w:sz w:val="28"/>
        </w:rPr>
        <w:t>資深志工、績優團隊經驗分享或觀摩，作為各運用單位學習的典範。</w:t>
      </w:r>
    </w:p>
    <w:p w:rsidR="00A27AE5" w:rsidRPr="00A27AE5" w:rsidRDefault="00335FD7" w:rsidP="00A27AE5">
      <w:pPr>
        <w:pStyle w:val="a3"/>
        <w:numPr>
          <w:ilvl w:val="0"/>
          <w:numId w:val="3"/>
        </w:numPr>
        <w:spacing w:line="500" w:lineRule="exact"/>
        <w:ind w:leftChars="0" w:left="1985" w:hanging="851"/>
        <w:rPr>
          <w:rFonts w:ascii="標楷體" w:eastAsia="標楷體" w:hAnsi="標楷體"/>
          <w:sz w:val="28"/>
        </w:rPr>
      </w:pPr>
      <w:r>
        <w:rPr>
          <w:rFonts w:ascii="標楷體" w:eastAsia="標楷體" w:hAnsi="標楷體" w:hint="eastAsia"/>
          <w:sz w:val="28"/>
        </w:rPr>
        <w:t>經費</w:t>
      </w:r>
      <w:r w:rsidR="00A27AE5" w:rsidRPr="00A27AE5">
        <w:rPr>
          <w:rFonts w:ascii="標楷體" w:eastAsia="標楷體" w:hAnsi="標楷體" w:hint="eastAsia"/>
          <w:sz w:val="28"/>
        </w:rPr>
        <w:t>補助：新北市政府訂有「新北市政府志願服務補助作業計畫」，</w:t>
      </w:r>
      <w:r w:rsidR="006E0A8A">
        <w:rPr>
          <w:rFonts w:ascii="標楷體" w:eastAsia="標楷體" w:hAnsi="標楷體" w:hint="eastAsia"/>
          <w:sz w:val="28"/>
        </w:rPr>
        <w:t>鼓勵運用單位辦理志工訓</w:t>
      </w:r>
      <w:r w:rsidR="001C6E60">
        <w:rPr>
          <w:rFonts w:ascii="標楷體" w:eastAsia="標楷體" w:hAnsi="標楷體" w:hint="eastAsia"/>
          <w:sz w:val="28"/>
        </w:rPr>
        <w:t>練</w:t>
      </w:r>
      <w:r w:rsidR="00473912">
        <w:rPr>
          <w:rFonts w:ascii="標楷體" w:eastAsia="標楷體" w:hAnsi="標楷體" w:hint="eastAsia"/>
          <w:sz w:val="28"/>
        </w:rPr>
        <w:t>、發展</w:t>
      </w:r>
      <w:r w:rsidR="006E0A8A">
        <w:rPr>
          <w:rFonts w:ascii="標楷體" w:eastAsia="標楷體" w:hAnsi="標楷體" w:hint="eastAsia"/>
          <w:sz w:val="28"/>
        </w:rPr>
        <w:t>創新特色服務</w:t>
      </w:r>
      <w:r w:rsidR="001027B3">
        <w:rPr>
          <w:rFonts w:ascii="標楷體" w:eastAsia="標楷體" w:hAnsi="標楷體" w:hint="eastAsia"/>
          <w:sz w:val="28"/>
        </w:rPr>
        <w:t>（高齡、企業、青少年、家庭志工等多元服務）</w:t>
      </w:r>
      <w:r w:rsidR="00A27AE5" w:rsidRPr="00A27AE5">
        <w:rPr>
          <w:rFonts w:ascii="標楷體" w:eastAsia="標楷體" w:hAnsi="標楷體" w:hint="eastAsia"/>
          <w:sz w:val="28"/>
        </w:rPr>
        <w:t>。</w:t>
      </w:r>
    </w:p>
    <w:p w:rsidR="00A30FC0" w:rsidRDefault="000562B1" w:rsidP="00FF0EC1">
      <w:pPr>
        <w:pStyle w:val="a3"/>
        <w:numPr>
          <w:ilvl w:val="0"/>
          <w:numId w:val="2"/>
        </w:numPr>
        <w:spacing w:line="500" w:lineRule="exact"/>
        <w:ind w:leftChars="0" w:left="1418" w:hanging="567"/>
        <w:rPr>
          <w:rFonts w:ascii="標楷體" w:eastAsia="標楷體" w:hAnsi="標楷體"/>
          <w:sz w:val="28"/>
        </w:rPr>
      </w:pPr>
      <w:r w:rsidRPr="00FF0EC1">
        <w:rPr>
          <w:rFonts w:ascii="標楷體" w:eastAsia="標楷體" w:hAnsi="標楷體" w:hint="eastAsia"/>
          <w:sz w:val="28"/>
        </w:rPr>
        <w:t>運用單位評鑑</w:t>
      </w:r>
      <w:r w:rsidR="00A30FC0">
        <w:rPr>
          <w:rFonts w:ascii="標楷體" w:eastAsia="標楷體" w:hAnsi="標楷體" w:hint="eastAsia"/>
          <w:sz w:val="28"/>
        </w:rPr>
        <w:t>、獎勵</w:t>
      </w:r>
      <w:r w:rsidRPr="00FF0EC1">
        <w:rPr>
          <w:rFonts w:ascii="標楷體" w:eastAsia="標楷體" w:hAnsi="標楷體" w:hint="eastAsia"/>
          <w:sz w:val="28"/>
        </w:rPr>
        <w:t>：</w:t>
      </w:r>
    </w:p>
    <w:p w:rsidR="00987118" w:rsidRDefault="009E3B72" w:rsidP="00987118">
      <w:pPr>
        <w:pStyle w:val="a3"/>
        <w:numPr>
          <w:ilvl w:val="0"/>
          <w:numId w:val="14"/>
        </w:numPr>
        <w:spacing w:line="500" w:lineRule="exact"/>
        <w:ind w:leftChars="0" w:left="1985" w:hanging="709"/>
        <w:rPr>
          <w:rFonts w:ascii="標楷體" w:eastAsia="標楷體" w:hAnsi="標楷體"/>
          <w:sz w:val="28"/>
        </w:rPr>
      </w:pPr>
      <w:r w:rsidRPr="00987118">
        <w:rPr>
          <w:rFonts w:ascii="標楷體" w:eastAsia="標楷體" w:hAnsi="標楷體" w:hint="eastAsia"/>
          <w:sz w:val="28"/>
        </w:rPr>
        <w:t>本局針對所轄運用單位每2</w:t>
      </w:r>
      <w:r w:rsidR="00D36041" w:rsidRPr="00987118">
        <w:rPr>
          <w:rFonts w:ascii="標楷體" w:eastAsia="標楷體" w:hAnsi="標楷體" w:hint="eastAsia"/>
          <w:sz w:val="28"/>
        </w:rPr>
        <w:t>年辦理評鑑，評鑑內容為</w:t>
      </w:r>
      <w:r w:rsidRPr="00987118">
        <w:rPr>
          <w:rFonts w:ascii="標楷體" w:eastAsia="標楷體" w:hAnsi="標楷體" w:hint="eastAsia"/>
          <w:sz w:val="28"/>
        </w:rPr>
        <w:t>法定應辦事項、組織管理及創新特色等，定期檢視運用單位服務績效</w:t>
      </w:r>
      <w:r w:rsidR="00D36041" w:rsidRPr="00987118">
        <w:rPr>
          <w:rFonts w:ascii="標楷體" w:eastAsia="標楷體" w:hAnsi="標楷體" w:hint="eastAsia"/>
          <w:sz w:val="28"/>
        </w:rPr>
        <w:t>及</w:t>
      </w:r>
      <w:r w:rsidRPr="00987118">
        <w:rPr>
          <w:rFonts w:ascii="標楷體" w:eastAsia="標楷體" w:hAnsi="標楷體" w:hint="eastAsia"/>
          <w:sz w:val="28"/>
        </w:rPr>
        <w:t>表揚績效良好之</w:t>
      </w:r>
      <w:r w:rsidR="00B86F72" w:rsidRPr="00987118">
        <w:rPr>
          <w:rFonts w:ascii="標楷體" w:eastAsia="標楷體" w:hAnsi="標楷體" w:hint="eastAsia"/>
          <w:sz w:val="28"/>
        </w:rPr>
        <w:t>運用</w:t>
      </w:r>
      <w:r w:rsidRPr="00987118">
        <w:rPr>
          <w:rFonts w:ascii="標楷體" w:eastAsia="標楷體" w:hAnsi="標楷體" w:hint="eastAsia"/>
          <w:sz w:val="28"/>
        </w:rPr>
        <w:t>單位。</w:t>
      </w:r>
    </w:p>
    <w:p w:rsidR="000562B1" w:rsidRPr="00987118" w:rsidRDefault="00A30FC0" w:rsidP="00987118">
      <w:pPr>
        <w:pStyle w:val="a3"/>
        <w:numPr>
          <w:ilvl w:val="0"/>
          <w:numId w:val="14"/>
        </w:numPr>
        <w:spacing w:line="500" w:lineRule="exact"/>
        <w:ind w:leftChars="0" w:left="1985" w:hanging="709"/>
        <w:rPr>
          <w:rFonts w:ascii="標楷體" w:eastAsia="標楷體" w:hAnsi="標楷體"/>
          <w:sz w:val="28"/>
        </w:rPr>
      </w:pPr>
      <w:r w:rsidRPr="00987118">
        <w:rPr>
          <w:rFonts w:ascii="標楷體" w:eastAsia="標楷體" w:hAnsi="標楷體" w:hint="eastAsia"/>
          <w:sz w:val="28"/>
        </w:rPr>
        <w:t>運用單位</w:t>
      </w:r>
      <w:r w:rsidR="00987118">
        <w:rPr>
          <w:rFonts w:ascii="標楷體" w:eastAsia="標楷體" w:hAnsi="標楷體" w:hint="eastAsia"/>
          <w:sz w:val="28"/>
        </w:rPr>
        <w:t>表現良好者，得</w:t>
      </w:r>
      <w:r w:rsidRPr="00987118">
        <w:rPr>
          <w:rFonts w:ascii="標楷體" w:eastAsia="標楷體" w:hAnsi="標楷體" w:hint="eastAsia"/>
          <w:sz w:val="28"/>
        </w:rPr>
        <w:t>提報參加新北</w:t>
      </w:r>
      <w:r w:rsidR="00987118">
        <w:rPr>
          <w:rFonts w:ascii="標楷體" w:eastAsia="標楷體" w:hAnsi="標楷體" w:hint="eastAsia"/>
          <w:sz w:val="28"/>
        </w:rPr>
        <w:t>市績優</w:t>
      </w:r>
      <w:r w:rsidR="00FB3C78">
        <w:rPr>
          <w:rFonts w:ascii="標楷體" w:eastAsia="標楷體" w:hAnsi="標楷體" w:hint="eastAsia"/>
          <w:sz w:val="28"/>
        </w:rPr>
        <w:t>志工</w:t>
      </w:r>
      <w:r w:rsidR="00987118">
        <w:rPr>
          <w:rFonts w:ascii="標楷體" w:eastAsia="標楷體" w:hAnsi="標楷體" w:hint="eastAsia"/>
          <w:sz w:val="28"/>
        </w:rPr>
        <w:t>團隊選拔或經</w:t>
      </w:r>
      <w:r w:rsidRPr="00987118">
        <w:rPr>
          <w:rFonts w:ascii="標楷體" w:eastAsia="標楷體" w:hAnsi="標楷體" w:hint="eastAsia"/>
          <w:sz w:val="28"/>
        </w:rPr>
        <w:t>本局</w:t>
      </w:r>
      <w:r w:rsidR="00987118">
        <w:rPr>
          <w:rFonts w:ascii="標楷體" w:eastAsia="標楷體" w:hAnsi="標楷體" w:hint="eastAsia"/>
          <w:sz w:val="28"/>
        </w:rPr>
        <w:t>評選後</w:t>
      </w:r>
      <w:r w:rsidRPr="00987118">
        <w:rPr>
          <w:rFonts w:ascii="標楷體" w:eastAsia="標楷體" w:hAnsi="標楷體" w:hint="eastAsia"/>
          <w:sz w:val="28"/>
        </w:rPr>
        <w:t>推薦參加中央部會</w:t>
      </w:r>
      <w:r w:rsidR="003C1532">
        <w:rPr>
          <w:rFonts w:ascii="標楷體" w:eastAsia="標楷體" w:hAnsi="標楷體" w:hint="eastAsia"/>
          <w:sz w:val="28"/>
        </w:rPr>
        <w:t>志願服務</w:t>
      </w:r>
      <w:r w:rsidRPr="00987118">
        <w:rPr>
          <w:rFonts w:ascii="標楷體" w:eastAsia="標楷體" w:hAnsi="標楷體" w:hint="eastAsia"/>
          <w:sz w:val="28"/>
        </w:rPr>
        <w:t>獎勵選拔。</w:t>
      </w:r>
    </w:p>
    <w:p w:rsidR="0018041F" w:rsidRPr="00FF0EC1" w:rsidRDefault="000562B1" w:rsidP="00FF0EC1">
      <w:pPr>
        <w:pStyle w:val="a3"/>
        <w:numPr>
          <w:ilvl w:val="0"/>
          <w:numId w:val="2"/>
        </w:numPr>
        <w:spacing w:line="500" w:lineRule="exact"/>
        <w:ind w:leftChars="0" w:hanging="85"/>
        <w:rPr>
          <w:rFonts w:ascii="標楷體" w:eastAsia="標楷體" w:hAnsi="標楷體"/>
          <w:sz w:val="28"/>
        </w:rPr>
      </w:pPr>
      <w:r w:rsidRPr="00FF0EC1">
        <w:rPr>
          <w:rFonts w:ascii="標楷體" w:eastAsia="標楷體" w:hAnsi="標楷體" w:hint="eastAsia"/>
          <w:sz w:val="28"/>
        </w:rPr>
        <w:t>運用單位退場機制：</w:t>
      </w:r>
    </w:p>
    <w:p w:rsidR="00E106F9" w:rsidRPr="00853F4D" w:rsidRDefault="00853F4D" w:rsidP="00853F4D">
      <w:pPr>
        <w:pStyle w:val="a3"/>
        <w:numPr>
          <w:ilvl w:val="0"/>
          <w:numId w:val="20"/>
        </w:numPr>
        <w:spacing w:line="500" w:lineRule="exact"/>
        <w:ind w:leftChars="0"/>
        <w:rPr>
          <w:rFonts w:ascii="標楷體" w:eastAsia="標楷體" w:hAnsi="標楷體"/>
          <w:sz w:val="28"/>
        </w:rPr>
      </w:pPr>
      <w:r w:rsidRPr="00853F4D">
        <w:rPr>
          <w:rFonts w:ascii="標楷體" w:eastAsia="標楷體" w:hAnsi="標楷體" w:hint="eastAsia"/>
          <w:sz w:val="28"/>
        </w:rPr>
        <w:t>暫停服務</w:t>
      </w:r>
    </w:p>
    <w:p w:rsidR="00853F4D" w:rsidRPr="00853F4D" w:rsidRDefault="00853F4D" w:rsidP="00853F4D">
      <w:pPr>
        <w:pStyle w:val="a3"/>
        <w:spacing w:line="500" w:lineRule="exact"/>
        <w:ind w:leftChars="0" w:left="1996"/>
        <w:rPr>
          <w:rFonts w:ascii="標楷體" w:eastAsia="標楷體" w:hAnsi="標楷體"/>
          <w:sz w:val="28"/>
        </w:rPr>
      </w:pPr>
      <w:r>
        <w:rPr>
          <w:rFonts w:ascii="標楷體" w:eastAsia="標楷體" w:hAnsi="標楷體" w:hint="eastAsia"/>
          <w:sz w:val="28"/>
        </w:rPr>
        <w:lastRenderedPageBreak/>
        <w:t>1.成立要件:</w:t>
      </w:r>
    </w:p>
    <w:p w:rsidR="00853F4D" w:rsidRDefault="00853F4D" w:rsidP="00853F4D">
      <w:pPr>
        <w:spacing w:line="500" w:lineRule="exact"/>
        <w:ind w:leftChars="886" w:left="2692" w:hangingChars="202" w:hanging="566"/>
        <w:rPr>
          <w:rFonts w:ascii="標楷體" w:eastAsia="標楷體" w:hAnsi="標楷體"/>
          <w:sz w:val="28"/>
        </w:rPr>
      </w:pPr>
      <w:r>
        <w:rPr>
          <w:rFonts w:ascii="標楷體" w:eastAsia="標楷體" w:hAnsi="標楷體" w:hint="eastAsia"/>
          <w:sz w:val="28"/>
        </w:rPr>
        <w:t xml:space="preserve"> (1)</w:t>
      </w:r>
      <w:r w:rsidR="00714187">
        <w:rPr>
          <w:rFonts w:ascii="標楷體" w:eastAsia="標楷體" w:hAnsi="標楷體" w:hint="eastAsia"/>
          <w:sz w:val="28"/>
        </w:rPr>
        <w:t>運用單位申請:</w:t>
      </w:r>
      <w:r w:rsidR="006570EC" w:rsidRPr="00E106F9">
        <w:rPr>
          <w:rFonts w:ascii="標楷體" w:eastAsia="標楷體" w:hAnsi="標楷體" w:hint="eastAsia"/>
          <w:sz w:val="28"/>
        </w:rPr>
        <w:t>運用單位</w:t>
      </w:r>
      <w:r w:rsidR="00DC3989" w:rsidRPr="00E106F9">
        <w:rPr>
          <w:rFonts w:ascii="標楷體" w:eastAsia="標楷體" w:hAnsi="標楷體" w:hint="eastAsia"/>
          <w:sz w:val="28"/>
        </w:rPr>
        <w:t>短期內無服務規劃</w:t>
      </w:r>
      <w:r w:rsidR="006570EC" w:rsidRPr="00E106F9">
        <w:rPr>
          <w:rFonts w:ascii="標楷體" w:eastAsia="標楷體" w:hAnsi="標楷體" w:hint="eastAsia"/>
          <w:sz w:val="28"/>
        </w:rPr>
        <w:t>，</w:t>
      </w:r>
      <w:r w:rsidR="006C3BE2" w:rsidRPr="00E106F9">
        <w:rPr>
          <w:rFonts w:ascii="標楷體" w:eastAsia="標楷體" w:hAnsi="標楷體" w:hint="eastAsia"/>
          <w:sz w:val="28"/>
        </w:rPr>
        <w:t>經</w:t>
      </w:r>
      <w:r w:rsidR="00DC3989" w:rsidRPr="00E106F9">
        <w:rPr>
          <w:rFonts w:ascii="標楷體" w:eastAsia="標楷體" w:hAnsi="標楷體" w:hint="eastAsia"/>
          <w:sz w:val="28"/>
        </w:rPr>
        <w:t>申請</w:t>
      </w:r>
      <w:r w:rsidR="005A7F3F">
        <w:rPr>
          <w:rFonts w:ascii="標楷體" w:eastAsia="標楷體" w:hAnsi="標楷體" w:hint="eastAsia"/>
          <w:sz w:val="28"/>
        </w:rPr>
        <w:t>（附件</w:t>
      </w:r>
      <w:r w:rsidR="00257832">
        <w:rPr>
          <w:rFonts w:ascii="標楷體" w:eastAsia="標楷體" w:hAnsi="標楷體" w:hint="eastAsia"/>
          <w:sz w:val="28"/>
        </w:rPr>
        <w:t>1</w:t>
      </w:r>
      <w:r w:rsidR="005A7F3F">
        <w:rPr>
          <w:rFonts w:ascii="標楷體" w:eastAsia="標楷體" w:hAnsi="標楷體" w:hint="eastAsia"/>
          <w:sz w:val="28"/>
        </w:rPr>
        <w:t>）</w:t>
      </w:r>
      <w:r w:rsidR="00DC3989" w:rsidRPr="00E106F9">
        <w:rPr>
          <w:rFonts w:ascii="標楷體" w:eastAsia="標楷體" w:hAnsi="標楷體" w:hint="eastAsia"/>
          <w:sz w:val="28"/>
        </w:rPr>
        <w:t>後得暫停服務，</w:t>
      </w:r>
      <w:r w:rsidR="00E106F9">
        <w:rPr>
          <w:rFonts w:ascii="標楷體" w:eastAsia="標楷體" w:hAnsi="標楷體" w:hint="eastAsia"/>
          <w:sz w:val="28"/>
        </w:rPr>
        <w:t>至多可申請暫停服務2年</w:t>
      </w:r>
      <w:r w:rsidR="00E63020">
        <w:rPr>
          <w:rFonts w:ascii="標楷體" w:eastAsia="標楷體" w:hAnsi="標楷體" w:hint="eastAsia"/>
          <w:sz w:val="28"/>
        </w:rPr>
        <w:t>。</w:t>
      </w:r>
    </w:p>
    <w:p w:rsidR="00853F4D" w:rsidRDefault="00853F4D" w:rsidP="00853F4D">
      <w:pPr>
        <w:spacing w:line="500" w:lineRule="exact"/>
        <w:ind w:leftChars="886" w:left="2266" w:hangingChars="50" w:hanging="140"/>
        <w:rPr>
          <w:rFonts w:ascii="標楷體" w:eastAsia="標楷體" w:hAnsi="標楷體"/>
          <w:sz w:val="28"/>
        </w:rPr>
      </w:pPr>
      <w:r>
        <w:rPr>
          <w:rFonts w:ascii="標楷體" w:eastAsia="標楷體" w:hAnsi="標楷體" w:hint="eastAsia"/>
          <w:sz w:val="28"/>
        </w:rPr>
        <w:t xml:space="preserve"> (2)本局評估後得將運用單位</w:t>
      </w:r>
      <w:r w:rsidR="00335FD7">
        <w:rPr>
          <w:rFonts w:ascii="標楷體" w:eastAsia="標楷體" w:hAnsi="標楷體" w:hint="eastAsia"/>
          <w:sz w:val="28"/>
        </w:rPr>
        <w:t>列為</w:t>
      </w:r>
      <w:r>
        <w:rPr>
          <w:rFonts w:ascii="標楷體" w:eastAsia="標楷體" w:hAnsi="標楷體" w:hint="eastAsia"/>
          <w:sz w:val="28"/>
        </w:rPr>
        <w:t>暫停服務:</w:t>
      </w:r>
    </w:p>
    <w:p w:rsidR="00AC2F03" w:rsidRDefault="00853F4D" w:rsidP="00853F4D">
      <w:pPr>
        <w:spacing w:line="500" w:lineRule="exact"/>
        <w:ind w:leftChars="824" w:left="2975" w:hangingChars="356" w:hanging="997"/>
        <w:rPr>
          <w:rFonts w:ascii="標楷體" w:eastAsia="標楷體" w:hAnsi="標楷體"/>
          <w:sz w:val="28"/>
        </w:rPr>
      </w:pPr>
      <w:r>
        <w:rPr>
          <w:rFonts w:ascii="標楷體" w:eastAsia="標楷體" w:hAnsi="標楷體" w:hint="eastAsia"/>
          <w:sz w:val="28"/>
        </w:rPr>
        <w:t xml:space="preserve">     </w:t>
      </w:r>
      <w:r>
        <w:rPr>
          <w:rFonts w:ascii="標楷體" w:eastAsia="標楷體" w:hAnsi="標楷體"/>
          <w:sz w:val="28"/>
        </w:rPr>
        <w:t>A</w:t>
      </w:r>
      <w:r>
        <w:rPr>
          <w:rFonts w:ascii="標楷體" w:eastAsia="標楷體" w:hAnsi="標楷體" w:hint="eastAsia"/>
          <w:sz w:val="28"/>
        </w:rPr>
        <w:t>.</w:t>
      </w:r>
      <w:r w:rsidR="007D1E81" w:rsidRPr="00FF0EC1">
        <w:rPr>
          <w:rFonts w:ascii="標楷體" w:eastAsia="標楷體" w:hAnsi="標楷體" w:hint="eastAsia"/>
          <w:sz w:val="28"/>
        </w:rPr>
        <w:t>運用單位未依規定於期限內</w:t>
      </w:r>
      <w:r w:rsidR="006331AC" w:rsidRPr="00FF0EC1">
        <w:rPr>
          <w:rFonts w:ascii="標楷體" w:eastAsia="標楷體" w:hAnsi="標楷體" w:hint="eastAsia"/>
          <w:sz w:val="28"/>
        </w:rPr>
        <w:t>繳交</w:t>
      </w:r>
      <w:r w:rsidR="007D1E81" w:rsidRPr="00FF0EC1">
        <w:rPr>
          <w:rFonts w:ascii="標楷體" w:eastAsia="標楷體" w:hAnsi="標楷體" w:hint="eastAsia"/>
          <w:sz w:val="28"/>
        </w:rPr>
        <w:t>「推展志願服務</w:t>
      </w:r>
      <w:r w:rsidR="00C8620F" w:rsidRPr="00FF0EC1">
        <w:rPr>
          <w:rFonts w:ascii="標楷體" w:eastAsia="標楷體" w:hAnsi="標楷體" w:hint="eastAsia"/>
          <w:sz w:val="28"/>
        </w:rPr>
        <w:t>概況表</w:t>
      </w:r>
      <w:r w:rsidR="007D1E81" w:rsidRPr="00FF0EC1">
        <w:rPr>
          <w:rFonts w:ascii="標楷體" w:eastAsia="標楷體" w:hAnsi="標楷體" w:hint="eastAsia"/>
          <w:sz w:val="28"/>
        </w:rPr>
        <w:t>」，1次未繳交者不得申請</w:t>
      </w:r>
      <w:r w:rsidR="00EF174C" w:rsidRPr="00FF0EC1">
        <w:rPr>
          <w:rFonts w:ascii="標楷體" w:eastAsia="標楷體" w:hAnsi="標楷體" w:hint="eastAsia"/>
          <w:sz w:val="28"/>
        </w:rPr>
        <w:t>新北市政府</w:t>
      </w:r>
      <w:r w:rsidR="007D1E81" w:rsidRPr="00FF0EC1">
        <w:rPr>
          <w:rFonts w:ascii="標楷體" w:eastAsia="標楷體" w:hAnsi="標楷體" w:hint="eastAsia"/>
          <w:sz w:val="28"/>
        </w:rPr>
        <w:t>志願服務補助</w:t>
      </w:r>
      <w:r w:rsidR="00111AF7">
        <w:rPr>
          <w:rFonts w:ascii="標楷體" w:eastAsia="標楷體" w:hAnsi="標楷體" w:hint="eastAsia"/>
          <w:sz w:val="28"/>
        </w:rPr>
        <w:t>且本局不協助提報申請衛生福利部志願服務補助</w:t>
      </w:r>
      <w:r w:rsidR="007D1E81" w:rsidRPr="00FF0EC1">
        <w:rPr>
          <w:rFonts w:ascii="標楷體" w:eastAsia="標楷體" w:hAnsi="標楷體" w:hint="eastAsia"/>
          <w:sz w:val="28"/>
        </w:rPr>
        <w:t>，</w:t>
      </w:r>
      <w:r w:rsidR="00A14474" w:rsidRPr="00FF0EC1">
        <w:rPr>
          <w:rFonts w:ascii="標楷體" w:eastAsia="標楷體" w:hAnsi="標楷體" w:hint="eastAsia"/>
          <w:sz w:val="28"/>
        </w:rPr>
        <w:t>連續</w:t>
      </w:r>
      <w:r w:rsidR="007D1E81" w:rsidRPr="00FF0EC1">
        <w:rPr>
          <w:rFonts w:ascii="標楷體" w:eastAsia="標楷體" w:hAnsi="標楷體" w:hint="eastAsia"/>
          <w:sz w:val="28"/>
        </w:rPr>
        <w:t>2次未繳交者</w:t>
      </w:r>
      <w:r w:rsidR="00CD13D2">
        <w:rPr>
          <w:rFonts w:ascii="標楷體" w:eastAsia="標楷體" w:hAnsi="標楷體" w:hint="eastAsia"/>
          <w:sz w:val="28"/>
        </w:rPr>
        <w:t>本局不協助提報各項志願服務團隊獎勵</w:t>
      </w:r>
      <w:r w:rsidR="00E63020">
        <w:rPr>
          <w:rFonts w:ascii="標楷體" w:eastAsia="標楷體" w:hAnsi="標楷體" w:hint="eastAsia"/>
          <w:sz w:val="28"/>
        </w:rPr>
        <w:t>並函文促請改善</w:t>
      </w:r>
      <w:r w:rsidR="00A14474" w:rsidRPr="00FF0EC1">
        <w:rPr>
          <w:rFonts w:ascii="標楷體" w:eastAsia="標楷體" w:hAnsi="標楷體" w:hint="eastAsia"/>
          <w:sz w:val="28"/>
        </w:rPr>
        <w:t>，連續</w:t>
      </w:r>
      <w:r w:rsidR="00CD13D2">
        <w:rPr>
          <w:rFonts w:ascii="標楷體" w:eastAsia="標楷體" w:hAnsi="標楷體" w:hint="eastAsia"/>
          <w:sz w:val="28"/>
        </w:rPr>
        <w:t>3</w:t>
      </w:r>
      <w:r w:rsidR="00EC2517" w:rsidRPr="00FF0EC1">
        <w:rPr>
          <w:rFonts w:ascii="標楷體" w:eastAsia="標楷體" w:hAnsi="標楷體" w:hint="eastAsia"/>
          <w:sz w:val="28"/>
        </w:rPr>
        <w:t>次未繳交者，本局</w:t>
      </w:r>
      <w:r w:rsidR="005A7F3F">
        <w:rPr>
          <w:rFonts w:ascii="標楷體" w:eastAsia="標楷體" w:hAnsi="標楷體" w:hint="eastAsia"/>
          <w:sz w:val="28"/>
        </w:rPr>
        <w:t>評估後</w:t>
      </w:r>
      <w:r w:rsidR="00CD13D2">
        <w:rPr>
          <w:rFonts w:ascii="標楷體" w:eastAsia="標楷體" w:hAnsi="標楷體" w:hint="eastAsia"/>
          <w:sz w:val="28"/>
        </w:rPr>
        <w:t>得暫停</w:t>
      </w:r>
      <w:r w:rsidR="005A7F3F">
        <w:rPr>
          <w:rFonts w:ascii="標楷體" w:eastAsia="標楷體" w:hAnsi="標楷體" w:hint="eastAsia"/>
          <w:sz w:val="28"/>
        </w:rPr>
        <w:t>志願服務</w:t>
      </w:r>
      <w:r w:rsidR="00F60377">
        <w:rPr>
          <w:rFonts w:ascii="標楷體" w:eastAsia="標楷體" w:hAnsi="標楷體" w:hint="eastAsia"/>
          <w:sz w:val="28"/>
        </w:rPr>
        <w:t>運用單位</w:t>
      </w:r>
      <w:r w:rsidR="00FF2F60">
        <w:rPr>
          <w:rFonts w:ascii="標楷體" w:eastAsia="標楷體" w:hAnsi="標楷體" w:hint="eastAsia"/>
          <w:sz w:val="28"/>
        </w:rPr>
        <w:t>之運作至多2年</w:t>
      </w:r>
      <w:r w:rsidR="005A7F3F">
        <w:rPr>
          <w:rFonts w:ascii="標楷體" w:eastAsia="標楷體" w:hAnsi="標楷體" w:hint="eastAsia"/>
          <w:sz w:val="28"/>
        </w:rPr>
        <w:t>。</w:t>
      </w:r>
    </w:p>
    <w:p w:rsidR="00FF2F60" w:rsidRPr="00D41CC7" w:rsidRDefault="00853F4D" w:rsidP="00853F4D">
      <w:pPr>
        <w:spacing w:line="500" w:lineRule="exact"/>
        <w:ind w:leftChars="824" w:left="2975" w:hangingChars="356" w:hanging="997"/>
        <w:rPr>
          <w:rFonts w:ascii="標楷體" w:eastAsia="標楷體" w:hAnsi="標楷體"/>
          <w:sz w:val="28"/>
        </w:rPr>
      </w:pPr>
      <w:r>
        <w:rPr>
          <w:rFonts w:ascii="標楷體" w:eastAsia="標楷體" w:hAnsi="標楷體" w:hint="eastAsia"/>
          <w:sz w:val="28"/>
        </w:rPr>
        <w:t xml:space="preserve">     </w:t>
      </w:r>
      <w:r>
        <w:rPr>
          <w:rFonts w:ascii="標楷體" w:eastAsia="標楷體" w:hAnsi="標楷體"/>
          <w:sz w:val="28"/>
        </w:rPr>
        <w:t>B</w:t>
      </w:r>
      <w:r>
        <w:rPr>
          <w:rFonts w:ascii="標楷體" w:eastAsia="標楷體" w:hAnsi="標楷體" w:hint="eastAsia"/>
          <w:sz w:val="28"/>
        </w:rPr>
        <w:t>.</w:t>
      </w:r>
      <w:r w:rsidR="00FF2F60" w:rsidRPr="00D41CC7">
        <w:rPr>
          <w:rFonts w:ascii="標楷體" w:eastAsia="標楷體" w:hAnsi="標楷體" w:hint="eastAsia"/>
          <w:sz w:val="28"/>
        </w:rPr>
        <w:t>政府立案之人民團體、法人、機構經查負責人（理事長）任期屆滿無故未改選超過2年者，經本局發函通知後</w:t>
      </w:r>
      <w:r w:rsidR="00810A06">
        <w:rPr>
          <w:rFonts w:ascii="標楷體" w:eastAsia="標楷體" w:hAnsi="標楷體"/>
          <w:sz w:val="28"/>
        </w:rPr>
        <w:t>3</w:t>
      </w:r>
      <w:r w:rsidR="00810A06">
        <w:rPr>
          <w:rFonts w:ascii="標楷體" w:eastAsia="標楷體" w:hAnsi="標楷體" w:hint="eastAsia"/>
          <w:sz w:val="28"/>
        </w:rPr>
        <w:t>個月</w:t>
      </w:r>
      <w:r w:rsidR="00F92283" w:rsidRPr="00D41CC7">
        <w:rPr>
          <w:rFonts w:ascii="標楷體" w:eastAsia="標楷體" w:hAnsi="標楷體" w:hint="eastAsia"/>
          <w:sz w:val="28"/>
        </w:rPr>
        <w:t>內</w:t>
      </w:r>
      <w:r w:rsidR="00F60377">
        <w:rPr>
          <w:rFonts w:ascii="標楷體" w:eastAsia="標楷體" w:hAnsi="標楷體" w:hint="eastAsia"/>
          <w:sz w:val="28"/>
        </w:rPr>
        <w:t>未提出志願服務計畫或服務成果，本局得暫停其該志願服務運用單位</w:t>
      </w:r>
      <w:r w:rsidR="00FF2F60" w:rsidRPr="00D41CC7">
        <w:rPr>
          <w:rFonts w:ascii="標楷體" w:eastAsia="標楷體" w:hAnsi="標楷體" w:hint="eastAsia"/>
          <w:sz w:val="28"/>
        </w:rPr>
        <w:t>之運作</w:t>
      </w:r>
      <w:r w:rsidR="00E63020" w:rsidRPr="00D41CC7">
        <w:rPr>
          <w:rFonts w:ascii="標楷體" w:eastAsia="標楷體" w:hAnsi="標楷體" w:hint="eastAsia"/>
          <w:sz w:val="28"/>
        </w:rPr>
        <w:t>至多2年</w:t>
      </w:r>
      <w:r w:rsidR="00FF2F60" w:rsidRPr="00D41CC7">
        <w:rPr>
          <w:rFonts w:ascii="標楷體" w:eastAsia="標楷體" w:hAnsi="標楷體" w:hint="eastAsia"/>
          <w:sz w:val="28"/>
        </w:rPr>
        <w:t>。</w:t>
      </w:r>
    </w:p>
    <w:p w:rsidR="00E2513D" w:rsidRDefault="00E2513D" w:rsidP="00E106F9">
      <w:pPr>
        <w:spacing w:line="500" w:lineRule="exact"/>
        <w:ind w:leftChars="825" w:left="2266" w:hangingChars="102" w:hanging="286"/>
        <w:rPr>
          <w:rFonts w:ascii="標楷體" w:eastAsia="標楷體" w:hAnsi="標楷體"/>
          <w:sz w:val="28"/>
        </w:rPr>
      </w:pPr>
      <w:r>
        <w:rPr>
          <w:rFonts w:ascii="標楷體" w:eastAsia="標楷體" w:hAnsi="標楷體"/>
          <w:sz w:val="28"/>
        </w:rPr>
        <w:t>2.</w:t>
      </w:r>
      <w:r w:rsidR="00174976">
        <w:rPr>
          <w:rFonts w:ascii="標楷體" w:eastAsia="標楷體" w:hAnsi="標楷體" w:hint="eastAsia"/>
          <w:sz w:val="28"/>
        </w:rPr>
        <w:t>暫停服務期間之配合</w:t>
      </w:r>
      <w:r>
        <w:rPr>
          <w:rFonts w:ascii="標楷體" w:eastAsia="標楷體" w:hAnsi="標楷體" w:hint="eastAsia"/>
          <w:sz w:val="28"/>
        </w:rPr>
        <w:t>措施:</w:t>
      </w:r>
    </w:p>
    <w:p w:rsidR="00E2513D" w:rsidRDefault="00E2513D" w:rsidP="00E2513D">
      <w:pPr>
        <w:spacing w:line="500" w:lineRule="exact"/>
        <w:ind w:leftChars="825" w:left="2834" w:hangingChars="305" w:hanging="854"/>
        <w:rPr>
          <w:rFonts w:ascii="標楷體" w:eastAsia="標楷體" w:hAnsi="標楷體"/>
          <w:sz w:val="28"/>
        </w:rPr>
      </w:pPr>
      <w:r>
        <w:rPr>
          <w:rFonts w:ascii="標楷體" w:eastAsia="標楷體" w:hAnsi="標楷體" w:hint="eastAsia"/>
          <w:sz w:val="28"/>
        </w:rPr>
        <w:t xml:space="preserve">   (1)本局不主動發函告知相關訓練活動資訊及寄送刊物，</w:t>
      </w:r>
      <w:r w:rsidR="005A7F3F">
        <w:rPr>
          <w:rFonts w:ascii="標楷體" w:eastAsia="標楷體" w:hAnsi="標楷體" w:hint="eastAsia"/>
          <w:sz w:val="28"/>
        </w:rPr>
        <w:t>暫停運用單位之</w:t>
      </w:r>
      <w:r w:rsidR="003C1532">
        <w:rPr>
          <w:rFonts w:ascii="標楷體" w:eastAsia="標楷體" w:hAnsi="標楷體" w:hint="eastAsia"/>
          <w:sz w:val="28"/>
        </w:rPr>
        <w:t>衛生福利部志願服務資訊整合系統、新北市志願服務推廣中心、</w:t>
      </w:r>
      <w:r w:rsidR="005A7F3F" w:rsidRPr="005A7F3F">
        <w:rPr>
          <w:rFonts w:ascii="標楷體" w:eastAsia="標楷體" w:hAnsi="標楷體" w:hint="eastAsia"/>
          <w:sz w:val="28"/>
        </w:rPr>
        <w:t>新北市志工銀行系統權限</w:t>
      </w:r>
      <w:r>
        <w:rPr>
          <w:rFonts w:ascii="標楷體" w:eastAsia="標楷體" w:hAnsi="標楷體" w:hint="eastAsia"/>
          <w:sz w:val="28"/>
        </w:rPr>
        <w:t>。</w:t>
      </w:r>
      <w:r w:rsidR="00F60377">
        <w:rPr>
          <w:rFonts w:ascii="標楷體" w:eastAsia="標楷體" w:hAnsi="標楷體" w:hint="eastAsia"/>
          <w:sz w:val="28"/>
        </w:rPr>
        <w:t>並由</w:t>
      </w:r>
      <w:r w:rsidRPr="00B80FF4">
        <w:rPr>
          <w:rFonts w:ascii="標楷體" w:eastAsia="標楷體" w:hAnsi="標楷體" w:hint="eastAsia"/>
          <w:sz w:val="28"/>
        </w:rPr>
        <w:t>新北市志願服務推廣中心每半年電話追蹤1次，期滿前6</w:t>
      </w:r>
      <w:r w:rsidR="00335FD7">
        <w:rPr>
          <w:rFonts w:ascii="標楷體" w:eastAsia="標楷體" w:hAnsi="標楷體" w:hint="eastAsia"/>
          <w:sz w:val="28"/>
        </w:rPr>
        <w:t>個月通知並進行輔導措施。（運用單位失聯者不在此限</w:t>
      </w:r>
      <w:r w:rsidRPr="00B80FF4">
        <w:rPr>
          <w:rFonts w:ascii="標楷體" w:eastAsia="標楷體" w:hAnsi="標楷體" w:hint="eastAsia"/>
          <w:sz w:val="28"/>
        </w:rPr>
        <w:t>）</w:t>
      </w:r>
    </w:p>
    <w:p w:rsidR="005A7F3F" w:rsidRDefault="00E2513D" w:rsidP="00E2513D">
      <w:pPr>
        <w:spacing w:line="500" w:lineRule="exact"/>
        <w:ind w:leftChars="1004" w:left="2833" w:hangingChars="151" w:hanging="423"/>
        <w:rPr>
          <w:rFonts w:ascii="標楷體" w:eastAsia="標楷體" w:hAnsi="標楷體"/>
          <w:sz w:val="28"/>
        </w:rPr>
      </w:pPr>
      <w:r>
        <w:rPr>
          <w:rFonts w:ascii="標楷體" w:eastAsia="標楷體" w:hAnsi="標楷體" w:hint="eastAsia"/>
          <w:sz w:val="28"/>
        </w:rPr>
        <w:t>(2)</w:t>
      </w:r>
      <w:r w:rsidR="005A7F3F" w:rsidRPr="005A7F3F">
        <w:rPr>
          <w:rFonts w:ascii="標楷體" w:eastAsia="標楷體" w:hAnsi="標楷體" w:hint="eastAsia"/>
          <w:sz w:val="28"/>
        </w:rPr>
        <w:t>單位</w:t>
      </w:r>
      <w:r w:rsidR="005A7F3F">
        <w:rPr>
          <w:rFonts w:ascii="標楷體" w:eastAsia="標楷體" w:hAnsi="標楷體" w:hint="eastAsia"/>
          <w:sz w:val="28"/>
        </w:rPr>
        <w:t>暫停服務期間</w:t>
      </w:r>
      <w:r w:rsidR="005A7F3F" w:rsidRPr="005A7F3F">
        <w:rPr>
          <w:rFonts w:ascii="標楷體" w:eastAsia="標楷體" w:hAnsi="標楷體" w:hint="eastAsia"/>
          <w:sz w:val="28"/>
        </w:rPr>
        <w:t>不得核發服務時數予志工、提報志工申請各項獎勵、申請志願服務紀錄冊、榮譽卡以及志願服務補助等</w:t>
      </w:r>
      <w:r w:rsidR="00AC29C7">
        <w:rPr>
          <w:rFonts w:ascii="標楷體" w:eastAsia="標楷體" w:hAnsi="標楷體" w:hint="eastAsia"/>
          <w:sz w:val="28"/>
        </w:rPr>
        <w:t>至志願服務隊恢復</w:t>
      </w:r>
      <w:r w:rsidR="005A7F3F">
        <w:rPr>
          <w:rFonts w:ascii="標楷體" w:eastAsia="標楷體" w:hAnsi="標楷體" w:hint="eastAsia"/>
          <w:sz w:val="28"/>
        </w:rPr>
        <w:t>運作</w:t>
      </w:r>
      <w:r w:rsidR="00257832">
        <w:rPr>
          <w:rFonts w:ascii="標楷體" w:eastAsia="標楷體" w:hAnsi="標楷體" w:hint="eastAsia"/>
          <w:sz w:val="28"/>
        </w:rPr>
        <w:t>。</w:t>
      </w:r>
      <w:r w:rsidR="005A7F3F">
        <w:rPr>
          <w:rFonts w:ascii="標楷體" w:eastAsia="標楷體" w:hAnsi="標楷體" w:hint="eastAsia"/>
          <w:sz w:val="28"/>
        </w:rPr>
        <w:t>暫停服務期間運用單位得免提交</w:t>
      </w:r>
      <w:r w:rsidR="005A7F3F" w:rsidRPr="00FF0EC1">
        <w:rPr>
          <w:rFonts w:ascii="標楷體" w:eastAsia="標楷體" w:hAnsi="標楷體" w:hint="eastAsia"/>
          <w:sz w:val="28"/>
        </w:rPr>
        <w:t>「推展志願服務概況表」</w:t>
      </w:r>
      <w:r w:rsidR="005A7F3F">
        <w:rPr>
          <w:rFonts w:ascii="標楷體" w:eastAsia="標楷體" w:hAnsi="標楷體" w:hint="eastAsia"/>
          <w:sz w:val="28"/>
        </w:rPr>
        <w:t>。</w:t>
      </w:r>
    </w:p>
    <w:p w:rsidR="007F6224" w:rsidRPr="00DC3989" w:rsidRDefault="00E2513D" w:rsidP="007F6224">
      <w:pPr>
        <w:pStyle w:val="a3"/>
        <w:spacing w:line="500" w:lineRule="exact"/>
        <w:ind w:leftChars="0" w:left="1276"/>
        <w:rPr>
          <w:rFonts w:ascii="標楷體" w:eastAsia="標楷體" w:hAnsi="標楷體"/>
          <w:sz w:val="28"/>
        </w:rPr>
      </w:pPr>
      <w:r>
        <w:rPr>
          <w:rFonts w:ascii="標楷體" w:eastAsia="標楷體" w:hAnsi="標楷體" w:hint="eastAsia"/>
          <w:sz w:val="28"/>
        </w:rPr>
        <w:t xml:space="preserve"> </w:t>
      </w:r>
      <w:r w:rsidR="007F6224">
        <w:rPr>
          <w:rFonts w:ascii="標楷體" w:eastAsia="標楷體" w:hAnsi="標楷體" w:hint="eastAsia"/>
          <w:sz w:val="28"/>
        </w:rPr>
        <w:t xml:space="preserve">(二) </w:t>
      </w:r>
      <w:r w:rsidR="00810A06">
        <w:rPr>
          <w:rFonts w:ascii="標楷體" w:eastAsia="標楷體" w:hAnsi="標楷體" w:hint="eastAsia"/>
          <w:sz w:val="28"/>
        </w:rPr>
        <w:t>註銷</w:t>
      </w:r>
      <w:r w:rsidR="007F6224" w:rsidRPr="00DC3989">
        <w:rPr>
          <w:rFonts w:ascii="標楷體" w:eastAsia="標楷體" w:hAnsi="標楷體" w:hint="eastAsia"/>
          <w:sz w:val="28"/>
        </w:rPr>
        <w:t>志願服務</w:t>
      </w:r>
      <w:r w:rsidR="007F6224">
        <w:rPr>
          <w:rFonts w:ascii="標楷體" w:eastAsia="標楷體" w:hAnsi="標楷體" w:hint="eastAsia"/>
          <w:sz w:val="28"/>
        </w:rPr>
        <w:t>隊</w:t>
      </w:r>
      <w:r w:rsidR="007F6224" w:rsidRPr="00DC3989">
        <w:rPr>
          <w:rFonts w:ascii="標楷體" w:eastAsia="標楷體" w:hAnsi="標楷體" w:hint="eastAsia"/>
          <w:sz w:val="28"/>
        </w:rPr>
        <w:t>備案：</w:t>
      </w:r>
    </w:p>
    <w:p w:rsidR="00E2513D" w:rsidRDefault="007F6224" w:rsidP="007F6224">
      <w:pPr>
        <w:spacing w:line="500" w:lineRule="exact"/>
        <w:ind w:leftChars="825" w:left="2266" w:hangingChars="102" w:hanging="286"/>
        <w:rPr>
          <w:rFonts w:ascii="標楷體" w:eastAsia="標楷體" w:hAnsi="標楷體"/>
          <w:sz w:val="28"/>
        </w:rPr>
      </w:pPr>
      <w:r>
        <w:rPr>
          <w:rFonts w:ascii="標楷體" w:eastAsia="標楷體" w:hAnsi="標楷體" w:hint="eastAsia"/>
          <w:sz w:val="28"/>
        </w:rPr>
        <w:t>1.</w:t>
      </w:r>
      <w:r w:rsidR="00E2513D">
        <w:rPr>
          <w:rFonts w:ascii="標楷體" w:eastAsia="標楷體" w:hAnsi="標楷體" w:hint="eastAsia"/>
          <w:sz w:val="28"/>
        </w:rPr>
        <w:t>成立要件：</w:t>
      </w:r>
    </w:p>
    <w:p w:rsidR="00714187" w:rsidRDefault="00E2513D" w:rsidP="00714187">
      <w:pPr>
        <w:spacing w:line="500" w:lineRule="exact"/>
        <w:ind w:leftChars="825" w:left="2694" w:hangingChars="255" w:hanging="714"/>
        <w:rPr>
          <w:rFonts w:ascii="標楷體" w:eastAsia="標楷體" w:hAnsi="標楷體"/>
          <w:sz w:val="28"/>
        </w:rPr>
      </w:pPr>
      <w:r>
        <w:rPr>
          <w:rFonts w:ascii="標楷體" w:eastAsia="標楷體" w:hAnsi="標楷體" w:hint="eastAsia"/>
          <w:sz w:val="28"/>
        </w:rPr>
        <w:t xml:space="preserve">　(1)</w:t>
      </w:r>
      <w:r w:rsidR="007F6224" w:rsidRPr="00FF0EC1">
        <w:rPr>
          <w:rFonts w:ascii="標楷體" w:eastAsia="標楷體" w:hAnsi="標楷體" w:hint="eastAsia"/>
          <w:sz w:val="28"/>
        </w:rPr>
        <w:t>政府立案之人民團體、法人</w:t>
      </w:r>
      <w:r w:rsidR="007F6224">
        <w:rPr>
          <w:rFonts w:ascii="標楷體" w:eastAsia="標楷體" w:hAnsi="標楷體" w:hint="eastAsia"/>
          <w:sz w:val="28"/>
        </w:rPr>
        <w:t>、機構</w:t>
      </w:r>
      <w:r w:rsidR="007F6224" w:rsidRPr="00FF0EC1">
        <w:rPr>
          <w:rFonts w:ascii="標楷體" w:eastAsia="標楷體" w:hAnsi="標楷體" w:hint="eastAsia"/>
          <w:sz w:val="28"/>
        </w:rPr>
        <w:t>經查已解散</w:t>
      </w:r>
      <w:r w:rsidR="00810A06">
        <w:rPr>
          <w:rFonts w:ascii="標楷體" w:eastAsia="標楷體" w:hAnsi="標楷體" w:hint="eastAsia"/>
          <w:sz w:val="28"/>
        </w:rPr>
        <w:t>者，其志願服務隊備案一併註銷</w:t>
      </w:r>
      <w:r w:rsidR="007F6224">
        <w:rPr>
          <w:rFonts w:ascii="標楷體" w:eastAsia="標楷體" w:hAnsi="標楷體" w:hint="eastAsia"/>
          <w:sz w:val="28"/>
        </w:rPr>
        <w:t>。</w:t>
      </w:r>
    </w:p>
    <w:p w:rsidR="007F6224" w:rsidRDefault="00714187" w:rsidP="00714187">
      <w:pPr>
        <w:spacing w:line="500" w:lineRule="exact"/>
        <w:ind w:leftChars="825" w:left="2694" w:hangingChars="255" w:hanging="714"/>
        <w:rPr>
          <w:rFonts w:ascii="標楷體" w:eastAsia="標楷體" w:hAnsi="標楷體"/>
          <w:sz w:val="28"/>
        </w:rPr>
      </w:pPr>
      <w:r>
        <w:rPr>
          <w:rFonts w:ascii="標楷體" w:eastAsia="標楷體" w:hAnsi="標楷體" w:hint="eastAsia"/>
          <w:sz w:val="28"/>
        </w:rPr>
        <w:t xml:space="preserve">  (2)運用單位申請:</w:t>
      </w:r>
      <w:r w:rsidR="00492F81">
        <w:rPr>
          <w:rFonts w:ascii="標楷體" w:eastAsia="標楷體" w:hAnsi="標楷體" w:hint="eastAsia"/>
          <w:sz w:val="28"/>
        </w:rPr>
        <w:t>志願服務運用單位無運用志工提供服務者得發</w:t>
      </w:r>
      <w:r w:rsidR="00492F81">
        <w:rPr>
          <w:rFonts w:ascii="標楷體" w:eastAsia="標楷體" w:hAnsi="標楷體" w:hint="eastAsia"/>
          <w:sz w:val="28"/>
        </w:rPr>
        <w:lastRenderedPageBreak/>
        <w:t>函向本局</w:t>
      </w:r>
      <w:r w:rsidR="00810A06">
        <w:rPr>
          <w:rFonts w:ascii="標楷體" w:eastAsia="標楷體" w:hAnsi="標楷體" w:hint="eastAsia"/>
          <w:sz w:val="28"/>
        </w:rPr>
        <w:t>申請註銷</w:t>
      </w:r>
      <w:r w:rsidR="007F6224" w:rsidRPr="00FF0EC1">
        <w:rPr>
          <w:rFonts w:ascii="標楷體" w:eastAsia="標楷體" w:hAnsi="標楷體" w:hint="eastAsia"/>
          <w:sz w:val="28"/>
        </w:rPr>
        <w:t>志願服務</w:t>
      </w:r>
      <w:r w:rsidR="00F60377">
        <w:rPr>
          <w:rFonts w:ascii="標楷體" w:eastAsia="標楷體" w:hAnsi="標楷體" w:hint="eastAsia"/>
          <w:sz w:val="28"/>
        </w:rPr>
        <w:t>運用單位</w:t>
      </w:r>
      <w:r w:rsidR="007F6224" w:rsidRPr="00FF0EC1">
        <w:rPr>
          <w:rFonts w:ascii="標楷體" w:eastAsia="標楷體" w:hAnsi="標楷體" w:hint="eastAsia"/>
          <w:sz w:val="28"/>
        </w:rPr>
        <w:t>備案。</w:t>
      </w:r>
    </w:p>
    <w:p w:rsidR="007F6224" w:rsidRPr="00B80FF4" w:rsidRDefault="00714187" w:rsidP="00714187">
      <w:pPr>
        <w:spacing w:line="500" w:lineRule="exact"/>
        <w:ind w:leftChars="825" w:left="2694" w:hangingChars="255" w:hanging="714"/>
        <w:rPr>
          <w:rFonts w:ascii="標楷體" w:eastAsia="標楷體" w:hAnsi="標楷體"/>
          <w:sz w:val="28"/>
        </w:rPr>
      </w:pPr>
      <w:r>
        <w:rPr>
          <w:rFonts w:ascii="標楷體" w:eastAsia="標楷體" w:hAnsi="標楷體" w:hint="eastAsia"/>
          <w:sz w:val="28"/>
        </w:rPr>
        <w:t xml:space="preserve">  (3)本局評估後得註銷:</w:t>
      </w:r>
      <w:r w:rsidR="007F6224" w:rsidRPr="00B80FF4">
        <w:rPr>
          <w:rFonts w:ascii="標楷體" w:eastAsia="標楷體" w:hAnsi="標楷體" w:hint="eastAsia"/>
          <w:sz w:val="28"/>
        </w:rPr>
        <w:t>暫停服務屆滿6</w:t>
      </w:r>
      <w:r w:rsidR="00810A06">
        <w:rPr>
          <w:rFonts w:ascii="標楷體" w:eastAsia="標楷體" w:hAnsi="標楷體" w:hint="eastAsia"/>
          <w:sz w:val="28"/>
        </w:rPr>
        <w:t>個月前，發函</w:t>
      </w:r>
      <w:r w:rsidR="007F6224" w:rsidRPr="00B80FF4">
        <w:rPr>
          <w:rFonts w:ascii="標楷體" w:eastAsia="標楷體" w:hAnsi="標楷體" w:hint="eastAsia"/>
          <w:sz w:val="28"/>
        </w:rPr>
        <w:t>通知運用單位並</w:t>
      </w:r>
      <w:r w:rsidR="00810A06">
        <w:rPr>
          <w:rFonts w:ascii="標楷體" w:eastAsia="標楷體" w:hAnsi="標楷體" w:hint="eastAsia"/>
          <w:sz w:val="28"/>
        </w:rPr>
        <w:t>進行輔導措施，</w:t>
      </w:r>
      <w:r w:rsidR="00335FD7">
        <w:rPr>
          <w:rFonts w:ascii="標楷體" w:eastAsia="標楷體" w:hAnsi="標楷體" w:hint="eastAsia"/>
          <w:sz w:val="28"/>
        </w:rPr>
        <w:t>運用單位失聯或不配合輔導、</w:t>
      </w:r>
      <w:r w:rsidR="00810A06">
        <w:rPr>
          <w:rFonts w:ascii="標楷體" w:eastAsia="標楷體" w:hAnsi="標楷體" w:hint="eastAsia"/>
          <w:sz w:val="28"/>
        </w:rPr>
        <w:t>暫停服務期間屆滿仍無改善或無服務規劃者，本局得註銷</w:t>
      </w:r>
      <w:r w:rsidR="00F60377">
        <w:rPr>
          <w:rFonts w:ascii="標楷體" w:eastAsia="標楷體" w:hAnsi="標楷體" w:hint="eastAsia"/>
          <w:sz w:val="28"/>
        </w:rPr>
        <w:t>志願服務運用單位</w:t>
      </w:r>
      <w:r w:rsidR="00810A06">
        <w:rPr>
          <w:rFonts w:ascii="標楷體" w:eastAsia="標楷體" w:hAnsi="標楷體" w:hint="eastAsia"/>
          <w:sz w:val="28"/>
        </w:rPr>
        <w:t>備案。</w:t>
      </w:r>
    </w:p>
    <w:p w:rsidR="00714187" w:rsidRDefault="007F6224" w:rsidP="00714187">
      <w:pPr>
        <w:spacing w:line="500" w:lineRule="exact"/>
        <w:ind w:leftChars="414" w:left="2265" w:hangingChars="454" w:hanging="1271"/>
        <w:rPr>
          <w:rFonts w:ascii="標楷體" w:eastAsia="標楷體" w:hAnsi="標楷體"/>
          <w:sz w:val="28"/>
        </w:rPr>
      </w:pPr>
      <w:r>
        <w:rPr>
          <w:rFonts w:ascii="標楷體" w:eastAsia="標楷體" w:hAnsi="標楷體" w:hint="eastAsia"/>
          <w:sz w:val="28"/>
        </w:rPr>
        <w:t xml:space="preserve">       </w:t>
      </w:r>
      <w:r w:rsidR="00714187">
        <w:rPr>
          <w:rFonts w:ascii="標楷體" w:eastAsia="標楷體" w:hAnsi="標楷體"/>
          <w:sz w:val="28"/>
        </w:rPr>
        <w:t>2.</w:t>
      </w:r>
      <w:r w:rsidR="00174976">
        <w:rPr>
          <w:rFonts w:ascii="標楷體" w:eastAsia="標楷體" w:hAnsi="標楷體" w:hint="eastAsia"/>
          <w:sz w:val="28"/>
        </w:rPr>
        <w:t>註銷備案之配合</w:t>
      </w:r>
      <w:r w:rsidR="00714187">
        <w:rPr>
          <w:rFonts w:ascii="標楷體" w:eastAsia="標楷體" w:hAnsi="標楷體" w:hint="eastAsia"/>
          <w:sz w:val="28"/>
        </w:rPr>
        <w:t>措施:</w:t>
      </w:r>
    </w:p>
    <w:p w:rsidR="00714187" w:rsidRDefault="00714187" w:rsidP="00714187">
      <w:pPr>
        <w:spacing w:line="500" w:lineRule="exact"/>
        <w:ind w:leftChars="412" w:left="2691" w:hangingChars="608" w:hanging="1702"/>
        <w:rPr>
          <w:rFonts w:ascii="標楷體" w:eastAsia="標楷體" w:hAnsi="標楷體"/>
          <w:sz w:val="28"/>
        </w:rPr>
      </w:pPr>
      <w:r>
        <w:rPr>
          <w:rFonts w:ascii="標楷體" w:eastAsia="標楷體" w:hAnsi="標楷體" w:hint="eastAsia"/>
          <w:sz w:val="28"/>
        </w:rPr>
        <w:t xml:space="preserve">         (1)自註銷備案</w:t>
      </w:r>
      <w:r w:rsidR="00335FD7">
        <w:rPr>
          <w:rFonts w:ascii="標楷體" w:eastAsia="標楷體" w:hAnsi="標楷體" w:hint="eastAsia"/>
          <w:sz w:val="28"/>
        </w:rPr>
        <w:t>之日</w:t>
      </w:r>
      <w:r>
        <w:rPr>
          <w:rFonts w:ascii="標楷體" w:eastAsia="標楷體" w:hAnsi="標楷體" w:hint="eastAsia"/>
          <w:sz w:val="28"/>
        </w:rPr>
        <w:t>起</w:t>
      </w:r>
      <w:r w:rsidR="007F6224" w:rsidRPr="005A7F3F">
        <w:rPr>
          <w:rFonts w:ascii="標楷體" w:eastAsia="標楷體" w:hAnsi="標楷體" w:hint="eastAsia"/>
          <w:sz w:val="28"/>
        </w:rPr>
        <w:t>本局將</w:t>
      </w:r>
      <w:r w:rsidR="00174976">
        <w:rPr>
          <w:rFonts w:ascii="標楷體" w:eastAsia="標楷體" w:hAnsi="標楷體" w:hint="eastAsia"/>
          <w:sz w:val="28"/>
        </w:rPr>
        <w:t>取消</w:t>
      </w:r>
      <w:r w:rsidR="007F6224" w:rsidRPr="005A7F3F">
        <w:rPr>
          <w:rFonts w:ascii="標楷體" w:eastAsia="標楷體" w:hAnsi="標楷體" w:hint="eastAsia"/>
          <w:sz w:val="28"/>
        </w:rPr>
        <w:t>衛生福利部志願服務資訊整合系統、新北市志願服務推廣中心及新北市志工銀行系統權限</w:t>
      </w:r>
      <w:r>
        <w:rPr>
          <w:rFonts w:ascii="標楷體" w:eastAsia="標楷體" w:hAnsi="標楷體" w:hint="eastAsia"/>
          <w:sz w:val="28"/>
        </w:rPr>
        <w:t>及寄送刊物。</w:t>
      </w:r>
    </w:p>
    <w:p w:rsidR="007F6224" w:rsidRDefault="00714187" w:rsidP="00714187">
      <w:pPr>
        <w:spacing w:line="500" w:lineRule="exact"/>
        <w:ind w:leftChars="412" w:left="2691" w:hangingChars="608" w:hanging="1702"/>
        <w:rPr>
          <w:rFonts w:ascii="標楷體" w:eastAsia="標楷體" w:hAnsi="標楷體"/>
          <w:sz w:val="28"/>
        </w:rPr>
      </w:pPr>
      <w:r>
        <w:rPr>
          <w:rFonts w:ascii="標楷體" w:eastAsia="標楷體" w:hAnsi="標楷體" w:hint="eastAsia"/>
          <w:sz w:val="28"/>
        </w:rPr>
        <w:t xml:space="preserve">         (2)運用</w:t>
      </w:r>
      <w:r w:rsidR="00810A06">
        <w:rPr>
          <w:rFonts w:ascii="標楷體" w:eastAsia="標楷體" w:hAnsi="標楷體" w:hint="eastAsia"/>
          <w:sz w:val="28"/>
        </w:rPr>
        <w:t>單位自註銷</w:t>
      </w:r>
      <w:r w:rsidR="007F6224" w:rsidRPr="005A7F3F">
        <w:rPr>
          <w:rFonts w:ascii="標楷體" w:eastAsia="標楷體" w:hAnsi="標楷體" w:hint="eastAsia"/>
          <w:sz w:val="28"/>
        </w:rPr>
        <w:t>備案</w:t>
      </w:r>
      <w:r w:rsidR="00335FD7">
        <w:rPr>
          <w:rFonts w:ascii="標楷體" w:eastAsia="標楷體" w:hAnsi="標楷體" w:hint="eastAsia"/>
          <w:sz w:val="28"/>
        </w:rPr>
        <w:t>之日</w:t>
      </w:r>
      <w:r w:rsidR="007F6224" w:rsidRPr="005A7F3F">
        <w:rPr>
          <w:rFonts w:ascii="標楷體" w:eastAsia="標楷體" w:hAnsi="標楷體" w:hint="eastAsia"/>
          <w:sz w:val="28"/>
        </w:rPr>
        <w:t>起不得核發服務時數予志工、提報志工申請各項獎勵、申請志願服務紀錄冊、榮譽卡以及志願服務補助等。</w:t>
      </w:r>
    </w:p>
    <w:p w:rsidR="007F6224" w:rsidRDefault="000562B1" w:rsidP="00174976">
      <w:pPr>
        <w:spacing w:line="500" w:lineRule="exact"/>
        <w:ind w:leftChars="-1" w:left="-2" w:firstLineChars="102" w:firstLine="286"/>
        <w:rPr>
          <w:rFonts w:ascii="標楷體" w:eastAsia="標楷體" w:hAnsi="標楷體"/>
          <w:sz w:val="28"/>
        </w:rPr>
      </w:pPr>
      <w:r w:rsidRPr="00FF0EC1">
        <w:rPr>
          <w:rFonts w:ascii="標楷體" w:eastAsia="標楷體" w:hAnsi="標楷體" w:hint="eastAsia"/>
          <w:sz w:val="28"/>
        </w:rPr>
        <w:t>伍、</w:t>
      </w:r>
      <w:r w:rsidR="00C8620F" w:rsidRPr="00FF0EC1">
        <w:rPr>
          <w:rFonts w:ascii="標楷體" w:eastAsia="標楷體" w:hAnsi="標楷體" w:hint="eastAsia"/>
          <w:sz w:val="28"/>
        </w:rPr>
        <w:t>本計畫經簽奉核准後實施</w:t>
      </w:r>
      <w:r w:rsidR="00871A51">
        <w:rPr>
          <w:rFonts w:ascii="標楷體" w:eastAsia="標楷體" w:hAnsi="標楷體" w:hint="eastAsia"/>
          <w:sz w:val="28"/>
        </w:rPr>
        <w:t>，如有未盡事宜，得隨時修正補充之</w:t>
      </w:r>
      <w:r w:rsidR="00C8620F" w:rsidRPr="00FF0EC1">
        <w:rPr>
          <w:rFonts w:ascii="標楷體" w:eastAsia="標楷體" w:hAnsi="標楷體" w:hint="eastAsia"/>
          <w:sz w:val="28"/>
        </w:rPr>
        <w:t>。</w:t>
      </w:r>
    </w:p>
    <w:p w:rsidR="007F6224" w:rsidRDefault="007F6224">
      <w:pPr>
        <w:widowControl/>
        <w:rPr>
          <w:rFonts w:ascii="標楷體" w:eastAsia="標楷體" w:hAnsi="標楷體"/>
          <w:sz w:val="28"/>
        </w:rPr>
      </w:pPr>
      <w:r>
        <w:rPr>
          <w:rFonts w:ascii="標楷體" w:eastAsia="標楷體" w:hAnsi="標楷體"/>
          <w:sz w:val="28"/>
        </w:rPr>
        <w:br w:type="page"/>
      </w:r>
    </w:p>
    <w:p w:rsidR="00257832" w:rsidRDefault="00257832" w:rsidP="0081450A">
      <w:pPr>
        <w:spacing w:line="500" w:lineRule="exact"/>
        <w:rPr>
          <w:rFonts w:ascii="標楷體" w:eastAsia="標楷體" w:hAnsi="標楷體"/>
          <w:sz w:val="28"/>
        </w:rPr>
      </w:pPr>
      <w:r>
        <w:rPr>
          <w:rFonts w:ascii="標楷體" w:eastAsia="標楷體" w:hAnsi="標楷體" w:hint="eastAsia"/>
          <w:sz w:val="28"/>
        </w:rPr>
        <w:lastRenderedPageBreak/>
        <w:t>附件1</w:t>
      </w:r>
    </w:p>
    <w:p w:rsidR="00257832" w:rsidRPr="001861F8" w:rsidRDefault="00257832" w:rsidP="00257832">
      <w:pPr>
        <w:spacing w:line="500" w:lineRule="exact"/>
        <w:ind w:leftChars="-1" w:left="-2"/>
        <w:jc w:val="center"/>
        <w:rPr>
          <w:rFonts w:ascii="標楷體" w:eastAsia="標楷體" w:hAnsi="標楷體"/>
          <w:sz w:val="36"/>
        </w:rPr>
      </w:pPr>
      <w:r w:rsidRPr="001861F8">
        <w:rPr>
          <w:rFonts w:ascii="標楷體" w:eastAsia="標楷體" w:hAnsi="標楷體" w:hint="eastAsia"/>
          <w:sz w:val="36"/>
        </w:rPr>
        <w:t>新北市社會福利類暨綜合服務類志願服務</w:t>
      </w:r>
      <w:r w:rsidR="002D4563" w:rsidRPr="001861F8">
        <w:rPr>
          <w:rFonts w:ascii="標楷體" w:eastAsia="標楷體" w:hAnsi="標楷體" w:hint="eastAsia"/>
          <w:sz w:val="36"/>
        </w:rPr>
        <w:t>運用單位</w:t>
      </w:r>
    </w:p>
    <w:p w:rsidR="00257832" w:rsidRPr="001861F8" w:rsidRDefault="00257832" w:rsidP="00257832">
      <w:pPr>
        <w:spacing w:line="500" w:lineRule="exact"/>
        <w:ind w:leftChars="-1" w:left="-2"/>
        <w:jc w:val="center"/>
        <w:rPr>
          <w:rFonts w:ascii="標楷體" w:eastAsia="標楷體" w:hAnsi="標楷體"/>
          <w:sz w:val="36"/>
        </w:rPr>
      </w:pPr>
      <w:r w:rsidRPr="001861F8">
        <w:rPr>
          <w:rFonts w:ascii="標楷體" w:eastAsia="標楷體" w:hAnsi="標楷體" w:hint="eastAsia"/>
          <w:sz w:val="36"/>
        </w:rPr>
        <w:t>暫停服務申請表</w:t>
      </w:r>
    </w:p>
    <w:tbl>
      <w:tblPr>
        <w:tblStyle w:val="a8"/>
        <w:tblW w:w="10064" w:type="dxa"/>
        <w:tblInd w:w="534" w:type="dxa"/>
        <w:tblLook w:val="04A0" w:firstRow="1" w:lastRow="0" w:firstColumn="1" w:lastColumn="0" w:noHBand="0" w:noVBand="1"/>
      </w:tblPr>
      <w:tblGrid>
        <w:gridCol w:w="1748"/>
        <w:gridCol w:w="3949"/>
        <w:gridCol w:w="1515"/>
        <w:gridCol w:w="2852"/>
      </w:tblGrid>
      <w:tr w:rsidR="00257832" w:rsidTr="00D46796">
        <w:trPr>
          <w:trHeight w:val="851"/>
        </w:trPr>
        <w:tc>
          <w:tcPr>
            <w:tcW w:w="1748" w:type="dxa"/>
          </w:tcPr>
          <w:p w:rsidR="00257832" w:rsidRDefault="00257832" w:rsidP="00257832">
            <w:pPr>
              <w:spacing w:line="500" w:lineRule="exact"/>
              <w:jc w:val="center"/>
              <w:rPr>
                <w:rFonts w:ascii="標楷體" w:eastAsia="標楷體" w:hAnsi="標楷體"/>
                <w:sz w:val="28"/>
              </w:rPr>
            </w:pPr>
            <w:r>
              <w:rPr>
                <w:rFonts w:ascii="標楷體" w:eastAsia="標楷體" w:hAnsi="標楷體" w:hint="eastAsia"/>
                <w:sz w:val="28"/>
              </w:rPr>
              <w:t>單位名稱</w:t>
            </w:r>
          </w:p>
        </w:tc>
        <w:tc>
          <w:tcPr>
            <w:tcW w:w="3949" w:type="dxa"/>
          </w:tcPr>
          <w:p w:rsidR="00257832" w:rsidRDefault="00257832" w:rsidP="00257832">
            <w:pPr>
              <w:spacing w:line="500" w:lineRule="exact"/>
              <w:jc w:val="center"/>
              <w:rPr>
                <w:rFonts w:ascii="標楷體" w:eastAsia="標楷體" w:hAnsi="標楷體"/>
                <w:sz w:val="28"/>
              </w:rPr>
            </w:pPr>
          </w:p>
        </w:tc>
        <w:tc>
          <w:tcPr>
            <w:tcW w:w="1515" w:type="dxa"/>
          </w:tcPr>
          <w:p w:rsidR="00257832" w:rsidRDefault="002D4563" w:rsidP="00257832">
            <w:pPr>
              <w:spacing w:line="500" w:lineRule="exact"/>
              <w:jc w:val="center"/>
              <w:rPr>
                <w:rFonts w:ascii="標楷體" w:eastAsia="標楷體" w:hAnsi="標楷體"/>
                <w:sz w:val="28"/>
              </w:rPr>
            </w:pPr>
            <w:r>
              <w:rPr>
                <w:rFonts w:ascii="標楷體" w:eastAsia="標楷體" w:hAnsi="標楷體" w:hint="eastAsia"/>
                <w:sz w:val="28"/>
              </w:rPr>
              <w:t>填表人</w:t>
            </w:r>
          </w:p>
        </w:tc>
        <w:tc>
          <w:tcPr>
            <w:tcW w:w="2852" w:type="dxa"/>
          </w:tcPr>
          <w:p w:rsidR="00257832" w:rsidRDefault="00257832" w:rsidP="00257832">
            <w:pPr>
              <w:spacing w:line="500" w:lineRule="exact"/>
              <w:jc w:val="center"/>
              <w:rPr>
                <w:rFonts w:ascii="標楷體" w:eastAsia="標楷體" w:hAnsi="標楷體"/>
                <w:sz w:val="28"/>
              </w:rPr>
            </w:pPr>
          </w:p>
        </w:tc>
      </w:tr>
      <w:tr w:rsidR="00257832" w:rsidTr="00D46796">
        <w:trPr>
          <w:trHeight w:val="851"/>
        </w:trPr>
        <w:tc>
          <w:tcPr>
            <w:tcW w:w="1748" w:type="dxa"/>
          </w:tcPr>
          <w:p w:rsidR="00257832" w:rsidRDefault="002D4563" w:rsidP="00257832">
            <w:pPr>
              <w:spacing w:line="500" w:lineRule="exact"/>
              <w:jc w:val="center"/>
              <w:rPr>
                <w:rFonts w:ascii="標楷體" w:eastAsia="標楷體" w:hAnsi="標楷體"/>
                <w:sz w:val="28"/>
              </w:rPr>
            </w:pPr>
            <w:r>
              <w:rPr>
                <w:rFonts w:ascii="標楷體" w:eastAsia="標楷體" w:hAnsi="標楷體" w:hint="eastAsia"/>
                <w:sz w:val="28"/>
              </w:rPr>
              <w:t>通訊地址</w:t>
            </w:r>
          </w:p>
        </w:tc>
        <w:tc>
          <w:tcPr>
            <w:tcW w:w="3949" w:type="dxa"/>
          </w:tcPr>
          <w:p w:rsidR="00257832" w:rsidRDefault="00257832" w:rsidP="00257832">
            <w:pPr>
              <w:spacing w:line="500" w:lineRule="exact"/>
              <w:jc w:val="center"/>
              <w:rPr>
                <w:rFonts w:ascii="標楷體" w:eastAsia="標楷體" w:hAnsi="標楷體"/>
                <w:sz w:val="28"/>
              </w:rPr>
            </w:pPr>
          </w:p>
        </w:tc>
        <w:tc>
          <w:tcPr>
            <w:tcW w:w="1515" w:type="dxa"/>
          </w:tcPr>
          <w:p w:rsidR="00257832" w:rsidRDefault="002D4563" w:rsidP="00257832">
            <w:pPr>
              <w:spacing w:line="500" w:lineRule="exact"/>
              <w:jc w:val="center"/>
              <w:rPr>
                <w:rFonts w:ascii="標楷體" w:eastAsia="標楷體" w:hAnsi="標楷體"/>
                <w:sz w:val="28"/>
              </w:rPr>
            </w:pPr>
            <w:r>
              <w:rPr>
                <w:rFonts w:ascii="標楷體" w:eastAsia="標楷體" w:hAnsi="標楷體" w:hint="eastAsia"/>
                <w:sz w:val="28"/>
              </w:rPr>
              <w:t>連絡電話</w:t>
            </w:r>
          </w:p>
        </w:tc>
        <w:tc>
          <w:tcPr>
            <w:tcW w:w="2852" w:type="dxa"/>
          </w:tcPr>
          <w:p w:rsidR="00257832" w:rsidRDefault="00257832" w:rsidP="00257832">
            <w:pPr>
              <w:spacing w:line="500" w:lineRule="exact"/>
              <w:jc w:val="center"/>
              <w:rPr>
                <w:rFonts w:ascii="標楷體" w:eastAsia="標楷體" w:hAnsi="標楷體"/>
                <w:sz w:val="28"/>
              </w:rPr>
            </w:pPr>
          </w:p>
        </w:tc>
      </w:tr>
      <w:tr w:rsidR="002D4563" w:rsidTr="00D46796">
        <w:trPr>
          <w:trHeight w:val="851"/>
        </w:trPr>
        <w:tc>
          <w:tcPr>
            <w:tcW w:w="10064" w:type="dxa"/>
            <w:gridSpan w:val="4"/>
          </w:tcPr>
          <w:p w:rsidR="002D4563" w:rsidRDefault="002D4563" w:rsidP="002D4563">
            <w:pPr>
              <w:spacing w:line="500" w:lineRule="exact"/>
              <w:rPr>
                <w:rFonts w:ascii="標楷體" w:eastAsia="標楷體" w:hAnsi="標楷體"/>
                <w:sz w:val="28"/>
              </w:rPr>
            </w:pPr>
            <w:r>
              <w:rPr>
                <w:rFonts w:ascii="標楷體" w:eastAsia="標楷體" w:hAnsi="標楷體" w:hint="eastAsia"/>
                <w:sz w:val="28"/>
              </w:rPr>
              <w:t>暫停服務事由：</w:t>
            </w:r>
          </w:p>
          <w:p w:rsidR="002D4563" w:rsidRDefault="002D4563" w:rsidP="002D4563">
            <w:pPr>
              <w:spacing w:line="500" w:lineRule="exact"/>
              <w:rPr>
                <w:rFonts w:ascii="標楷體" w:eastAsia="標楷體" w:hAnsi="標楷體"/>
                <w:sz w:val="28"/>
              </w:rPr>
            </w:pPr>
          </w:p>
          <w:p w:rsidR="002D4563" w:rsidRDefault="002D4563" w:rsidP="002D4563">
            <w:pPr>
              <w:spacing w:line="500" w:lineRule="exact"/>
              <w:rPr>
                <w:rFonts w:ascii="標楷體" w:eastAsia="標楷體" w:hAnsi="標楷體"/>
                <w:sz w:val="28"/>
              </w:rPr>
            </w:pPr>
          </w:p>
          <w:p w:rsidR="00387EF8" w:rsidRDefault="00387EF8" w:rsidP="002D4563">
            <w:pPr>
              <w:spacing w:line="500" w:lineRule="exact"/>
              <w:rPr>
                <w:rFonts w:ascii="標楷體" w:eastAsia="標楷體" w:hAnsi="標楷體"/>
                <w:sz w:val="28"/>
              </w:rPr>
            </w:pPr>
          </w:p>
          <w:p w:rsidR="002D4563" w:rsidRDefault="00387EF8" w:rsidP="002D4563">
            <w:pPr>
              <w:spacing w:line="500" w:lineRule="exact"/>
              <w:rPr>
                <w:rFonts w:ascii="標楷體" w:eastAsia="標楷體" w:hAnsi="標楷體"/>
                <w:sz w:val="28"/>
              </w:rPr>
            </w:pPr>
            <w:r>
              <w:rPr>
                <w:rFonts w:ascii="標楷體" w:eastAsia="標楷體" w:hAnsi="標楷體" w:hint="eastAsia"/>
                <w:sz w:val="28"/>
              </w:rPr>
              <w:t>暫停服務期限(請勾選)：□ 6個月 □ 12個月 □18個月 □24個月</w:t>
            </w:r>
          </w:p>
          <w:p w:rsidR="00387EF8" w:rsidRPr="00AC29C7" w:rsidRDefault="003C6BDA" w:rsidP="002D4563">
            <w:pPr>
              <w:spacing w:line="500" w:lineRule="exact"/>
              <w:rPr>
                <w:rFonts w:ascii="標楷體" w:eastAsia="標楷體" w:hAnsi="標楷體"/>
                <w:b/>
                <w:sz w:val="28"/>
              </w:rPr>
            </w:pPr>
            <w:r w:rsidRPr="00AC29C7">
              <w:rPr>
                <w:rFonts w:ascii="標楷體" w:eastAsia="標楷體" w:hAnsi="標楷體" w:hint="eastAsia"/>
                <w:b/>
                <w:sz w:val="28"/>
              </w:rPr>
              <w:t>(</w:t>
            </w:r>
            <w:r w:rsidR="00810A06">
              <w:rPr>
                <w:rFonts w:ascii="標楷體" w:eastAsia="標楷體" w:hAnsi="標楷體" w:hint="eastAsia"/>
                <w:b/>
                <w:sz w:val="28"/>
              </w:rPr>
              <w:t>若單位</w:t>
            </w:r>
            <w:r w:rsidRPr="00AC29C7">
              <w:rPr>
                <w:rFonts w:ascii="標楷體" w:eastAsia="標楷體" w:hAnsi="標楷體" w:hint="eastAsia"/>
                <w:b/>
                <w:sz w:val="28"/>
              </w:rPr>
              <w:t>確定</w:t>
            </w:r>
            <w:r w:rsidR="00810A06">
              <w:rPr>
                <w:rFonts w:ascii="標楷體" w:eastAsia="標楷體" w:hAnsi="標楷體" w:hint="eastAsia"/>
                <w:b/>
                <w:sz w:val="28"/>
              </w:rPr>
              <w:t>未來無運用志工之規劃，請來函註銷</w:t>
            </w:r>
            <w:r w:rsidRPr="00AC29C7">
              <w:rPr>
                <w:rFonts w:ascii="標楷體" w:eastAsia="標楷體" w:hAnsi="標楷體" w:hint="eastAsia"/>
                <w:b/>
                <w:sz w:val="28"/>
              </w:rPr>
              <w:t>備案）</w:t>
            </w:r>
          </w:p>
        </w:tc>
      </w:tr>
      <w:tr w:rsidR="002D4563" w:rsidTr="00D46796">
        <w:trPr>
          <w:trHeight w:val="5678"/>
        </w:trPr>
        <w:tc>
          <w:tcPr>
            <w:tcW w:w="10064" w:type="dxa"/>
            <w:gridSpan w:val="4"/>
          </w:tcPr>
          <w:p w:rsidR="002D4563" w:rsidRPr="00111AF7" w:rsidRDefault="002D4563" w:rsidP="002D4563">
            <w:pPr>
              <w:spacing w:line="500" w:lineRule="exact"/>
              <w:rPr>
                <w:rFonts w:ascii="標楷體" w:eastAsia="標楷體" w:hAnsi="標楷體"/>
                <w:sz w:val="28"/>
              </w:rPr>
            </w:pPr>
            <w:r w:rsidRPr="00111AF7">
              <w:rPr>
                <w:rFonts w:ascii="標楷體" w:eastAsia="標楷體" w:hAnsi="標楷體" w:hint="eastAsia"/>
                <w:sz w:val="28"/>
              </w:rPr>
              <w:t>志願服務運用單位暫停服務期間，新北市政府社會局不主動發函告知相關訓練活動資訊</w:t>
            </w:r>
            <w:r w:rsidR="003C6BDA" w:rsidRPr="00111AF7">
              <w:rPr>
                <w:rFonts w:ascii="標楷體" w:eastAsia="標楷體" w:hAnsi="標楷體" w:hint="eastAsia"/>
                <w:sz w:val="28"/>
              </w:rPr>
              <w:t>及寄送刊物</w:t>
            </w:r>
            <w:r w:rsidRPr="00111AF7">
              <w:rPr>
                <w:rFonts w:ascii="標楷體" w:eastAsia="標楷體" w:hAnsi="標楷體" w:hint="eastAsia"/>
                <w:sz w:val="28"/>
              </w:rPr>
              <w:t>，暫停運用單位之衛生福利部志願服務資訊整合系統、新北市志願服務推廣中心及新北市志工銀行系統權限，單位暫停服務期間不得核發服務時數予志工、提報</w:t>
            </w:r>
            <w:r w:rsidR="00526F92">
              <w:rPr>
                <w:rFonts w:ascii="標楷體" w:eastAsia="標楷體" w:hAnsi="標楷體" w:hint="eastAsia"/>
                <w:sz w:val="28"/>
              </w:rPr>
              <w:t>志工申請各項獎勵、申請志願服務紀錄冊、榮譽卡以及志願服務補助等</w:t>
            </w:r>
            <w:r w:rsidRPr="00111AF7">
              <w:rPr>
                <w:rFonts w:ascii="標楷體" w:eastAsia="標楷體" w:hAnsi="標楷體" w:hint="eastAsia"/>
                <w:sz w:val="28"/>
              </w:rPr>
              <w:t>至運用單位恢復運作。</w:t>
            </w:r>
          </w:p>
          <w:p w:rsidR="00387EF8" w:rsidRPr="00B80FF4" w:rsidRDefault="00B80FF4" w:rsidP="002D4563">
            <w:pPr>
              <w:spacing w:line="500" w:lineRule="exact"/>
              <w:rPr>
                <w:rFonts w:ascii="標楷體" w:eastAsia="標楷體" w:hAnsi="標楷體"/>
                <w:sz w:val="28"/>
              </w:rPr>
            </w:pPr>
            <w:r>
              <w:rPr>
                <w:rFonts w:ascii="標楷體" w:eastAsia="標楷體" w:hAnsi="標楷體" w:hint="eastAsia"/>
                <w:sz w:val="28"/>
              </w:rPr>
              <w:t>(暫停期間，如運用單位提前恢復運作，請來函並檢附近期服務計畫恢復運作)</w:t>
            </w:r>
          </w:p>
          <w:p w:rsidR="002D4563" w:rsidRDefault="002D4563" w:rsidP="002D4563">
            <w:pPr>
              <w:spacing w:line="500" w:lineRule="exact"/>
              <w:rPr>
                <w:rFonts w:ascii="標楷體" w:eastAsia="標楷體" w:hAnsi="標楷體"/>
                <w:sz w:val="28"/>
              </w:rPr>
            </w:pPr>
            <w:r>
              <w:rPr>
                <w:rFonts w:ascii="標楷體" w:eastAsia="標楷體" w:hAnsi="標楷體" w:hint="eastAsia"/>
                <w:sz w:val="28"/>
              </w:rPr>
              <w:t>茲同意上述內容，向新北市政府社會局提出運用單位暫停服務申請</w:t>
            </w:r>
          </w:p>
          <w:p w:rsidR="00387EF8" w:rsidRDefault="00387EF8" w:rsidP="002D4563">
            <w:pPr>
              <w:spacing w:line="500" w:lineRule="exact"/>
              <w:rPr>
                <w:rFonts w:ascii="標楷體" w:eastAsia="標楷體" w:hAnsi="標楷體"/>
                <w:sz w:val="28"/>
              </w:rPr>
            </w:pPr>
          </w:p>
          <w:p w:rsidR="002D4563" w:rsidRDefault="002D4563" w:rsidP="002D4563">
            <w:pPr>
              <w:spacing w:line="500" w:lineRule="exact"/>
              <w:rPr>
                <w:rFonts w:ascii="標楷體" w:eastAsia="標楷體" w:hAnsi="標楷體"/>
                <w:sz w:val="28"/>
              </w:rPr>
            </w:pPr>
            <w:r>
              <w:rPr>
                <w:rFonts w:ascii="標楷體" w:eastAsia="標楷體" w:hAnsi="標楷體" w:hint="eastAsia"/>
                <w:sz w:val="28"/>
              </w:rPr>
              <w:t>單位名稱（關防章）：</w:t>
            </w:r>
          </w:p>
          <w:p w:rsidR="002D4563" w:rsidRDefault="002D4563" w:rsidP="002D4563">
            <w:pPr>
              <w:spacing w:line="500" w:lineRule="exact"/>
              <w:rPr>
                <w:rFonts w:ascii="標楷體" w:eastAsia="標楷體" w:hAnsi="標楷體"/>
                <w:sz w:val="28"/>
              </w:rPr>
            </w:pPr>
            <w:r>
              <w:rPr>
                <w:rFonts w:ascii="標楷體" w:eastAsia="標楷體" w:hAnsi="標楷體" w:hint="eastAsia"/>
                <w:sz w:val="28"/>
              </w:rPr>
              <w:t>負責人（簽章）：</w:t>
            </w:r>
          </w:p>
          <w:p w:rsidR="002D4563" w:rsidRDefault="002D4563" w:rsidP="002D4563">
            <w:pPr>
              <w:spacing w:line="500" w:lineRule="exact"/>
              <w:rPr>
                <w:rFonts w:ascii="標楷體" w:eastAsia="標楷體" w:hAnsi="標楷體"/>
                <w:sz w:val="28"/>
              </w:rPr>
            </w:pPr>
            <w:r>
              <w:rPr>
                <w:rFonts w:ascii="標楷體" w:eastAsia="標楷體" w:hAnsi="標楷體" w:hint="eastAsia"/>
                <w:sz w:val="28"/>
              </w:rPr>
              <w:t xml:space="preserve">申請日期：　</w:t>
            </w:r>
            <w:r w:rsidR="00387EF8">
              <w:rPr>
                <w:rFonts w:ascii="標楷體" w:eastAsia="標楷體" w:hAnsi="標楷體" w:hint="eastAsia"/>
                <w:sz w:val="28"/>
              </w:rPr>
              <w:t xml:space="preserve"> </w:t>
            </w:r>
            <w:r>
              <w:rPr>
                <w:rFonts w:ascii="標楷體" w:eastAsia="標楷體" w:hAnsi="標楷體" w:hint="eastAsia"/>
                <w:sz w:val="28"/>
              </w:rPr>
              <w:t xml:space="preserve">　年　　</w:t>
            </w:r>
            <w:r w:rsidR="00387EF8">
              <w:rPr>
                <w:rFonts w:ascii="標楷體" w:eastAsia="標楷體" w:hAnsi="標楷體" w:hint="eastAsia"/>
                <w:sz w:val="28"/>
              </w:rPr>
              <w:t xml:space="preserve"> </w:t>
            </w:r>
            <w:r>
              <w:rPr>
                <w:rFonts w:ascii="標楷體" w:eastAsia="標楷體" w:hAnsi="標楷體" w:hint="eastAsia"/>
                <w:sz w:val="28"/>
              </w:rPr>
              <w:t xml:space="preserve">月　</w:t>
            </w:r>
            <w:r w:rsidR="00387EF8">
              <w:rPr>
                <w:rFonts w:ascii="標楷體" w:eastAsia="標楷體" w:hAnsi="標楷體" w:hint="eastAsia"/>
                <w:sz w:val="28"/>
              </w:rPr>
              <w:t xml:space="preserve"> </w:t>
            </w:r>
            <w:r>
              <w:rPr>
                <w:rFonts w:ascii="標楷體" w:eastAsia="標楷體" w:hAnsi="標楷體" w:hint="eastAsia"/>
                <w:sz w:val="28"/>
              </w:rPr>
              <w:t xml:space="preserve">　日</w:t>
            </w:r>
          </w:p>
        </w:tc>
      </w:tr>
    </w:tbl>
    <w:p w:rsidR="00387EF8" w:rsidRDefault="0081450A" w:rsidP="00AC29C7">
      <w:pPr>
        <w:ind w:left="566" w:hangingChars="236" w:hanging="566"/>
        <w:rPr>
          <w:rFonts w:ascii="標楷體" w:eastAsia="標楷體" w:hAnsi="標楷體"/>
        </w:rPr>
      </w:pPr>
      <w:r>
        <w:rPr>
          <w:rFonts w:ascii="標楷體" w:eastAsia="標楷體" w:hAnsi="標楷體" w:hint="eastAsia"/>
        </w:rPr>
        <w:t xml:space="preserve">     </w:t>
      </w:r>
      <w:r w:rsidR="002D4563">
        <w:rPr>
          <w:rFonts w:ascii="標楷體" w:eastAsia="標楷體" w:hAnsi="標楷體" w:hint="eastAsia"/>
        </w:rPr>
        <w:t>請將本申請表簽章</w:t>
      </w:r>
      <w:r w:rsidR="001861F8">
        <w:rPr>
          <w:rFonts w:ascii="標楷體" w:eastAsia="標楷體" w:hAnsi="標楷體" w:hint="eastAsia"/>
        </w:rPr>
        <w:t>掃描傳至</w:t>
      </w:r>
      <w:r w:rsidR="001861F8">
        <w:rPr>
          <w:rFonts w:ascii="標楷體" w:eastAsia="標楷體" w:hAnsi="標楷體" w:hint="eastAsia"/>
          <w:sz w:val="28"/>
          <w:szCs w:val="28"/>
        </w:rPr>
        <w:t>vtcletsgo@gmail.com</w:t>
      </w:r>
      <w:r w:rsidR="00387EF8">
        <w:rPr>
          <w:rFonts w:ascii="標楷體" w:eastAsia="標楷體" w:hAnsi="標楷體" w:hint="eastAsia"/>
        </w:rPr>
        <w:t>或郵寄至新北市政府社會局</w:t>
      </w:r>
      <w:r w:rsidR="00AC29C7">
        <w:rPr>
          <w:rFonts w:ascii="標楷體" w:eastAsia="標楷體" w:hAnsi="標楷體" w:hint="eastAsia"/>
        </w:rPr>
        <w:t>社區發展與婦女福利科收</w:t>
      </w:r>
    </w:p>
    <w:p w:rsidR="001861F8" w:rsidRDefault="001861F8" w:rsidP="002D4563">
      <w:pPr>
        <w:rPr>
          <w:rFonts w:ascii="標楷體" w:eastAsia="標楷體" w:hAnsi="標楷體"/>
        </w:rPr>
      </w:pPr>
    </w:p>
    <w:p w:rsidR="0081450A" w:rsidRDefault="00111AF7" w:rsidP="002D4563">
      <w:pPr>
        <w:rPr>
          <w:rFonts w:ascii="標楷體" w:eastAsia="標楷體" w:hAnsi="標楷體"/>
        </w:rPr>
      </w:pPr>
      <w:r>
        <w:rPr>
          <w:rFonts w:ascii="標楷體" w:eastAsia="標楷體" w:hAnsi="標楷體" w:hint="eastAsia"/>
        </w:rPr>
        <w:t xml:space="preserve">     以下由社會局填寫</w:t>
      </w:r>
    </w:p>
    <w:p w:rsidR="00007967" w:rsidRDefault="00111AF7" w:rsidP="002D4563">
      <w:pPr>
        <w:rPr>
          <w:rFonts w:ascii="標楷體" w:eastAsia="標楷體" w:hAnsi="標楷體"/>
        </w:rPr>
      </w:pPr>
      <w:r>
        <w:rPr>
          <w:rFonts w:ascii="標楷體" w:eastAsia="標楷體" w:hAnsi="標楷體" w:hint="eastAsia"/>
        </w:rPr>
        <w:t xml:space="preserve">     暫停服務起訖:                </w:t>
      </w:r>
      <w:r w:rsidR="00D46796">
        <w:rPr>
          <w:rFonts w:ascii="標楷體" w:eastAsia="標楷體" w:hAnsi="標楷體" w:hint="eastAsia"/>
        </w:rPr>
        <w:t xml:space="preserve">          </w:t>
      </w:r>
    </w:p>
    <w:p w:rsidR="00AC29C7" w:rsidRDefault="00007967" w:rsidP="002D4563">
      <w:pPr>
        <w:rPr>
          <w:rFonts w:ascii="標楷體" w:eastAsia="標楷體" w:hAnsi="標楷體"/>
        </w:rPr>
      </w:pPr>
      <w:r>
        <w:rPr>
          <w:rFonts w:ascii="標楷體" w:eastAsia="標楷體" w:hAnsi="標楷體" w:hint="eastAsia"/>
        </w:rPr>
        <w:t xml:space="preserve">    </w:t>
      </w:r>
      <w:r w:rsidR="00111AF7">
        <w:rPr>
          <w:rFonts w:ascii="標楷體" w:eastAsia="標楷體" w:hAnsi="標楷體" w:hint="eastAsia"/>
        </w:rPr>
        <w:t xml:space="preserve"> 承辦人員簽章:            </w:t>
      </w:r>
    </w:p>
    <w:p w:rsidR="00526F92" w:rsidRDefault="00526F92" w:rsidP="00A750DF">
      <w:pPr>
        <w:spacing w:line="500" w:lineRule="exact"/>
        <w:rPr>
          <w:rFonts w:ascii="標楷體" w:eastAsia="標楷體" w:hAnsi="標楷體"/>
          <w:sz w:val="28"/>
        </w:rPr>
      </w:pPr>
    </w:p>
    <w:p w:rsidR="001861F8" w:rsidRPr="00A750DF" w:rsidRDefault="001861F8" w:rsidP="00A750DF">
      <w:pPr>
        <w:spacing w:line="500" w:lineRule="exact"/>
        <w:rPr>
          <w:rFonts w:ascii="標楷體" w:eastAsia="標楷體" w:hAnsi="標楷體"/>
          <w:sz w:val="28"/>
        </w:rPr>
      </w:pPr>
      <w:r w:rsidRPr="00A750DF">
        <w:rPr>
          <w:rFonts w:ascii="標楷體" w:eastAsia="標楷體" w:hAnsi="標楷體" w:hint="eastAsia"/>
          <w:sz w:val="28"/>
        </w:rPr>
        <w:lastRenderedPageBreak/>
        <w:t>附件2</w:t>
      </w:r>
    </w:p>
    <w:p w:rsidR="001861F8" w:rsidRPr="001861F8" w:rsidRDefault="001861F8" w:rsidP="001861F8">
      <w:pPr>
        <w:spacing w:line="500" w:lineRule="exact"/>
        <w:ind w:leftChars="-1" w:left="-2"/>
        <w:jc w:val="center"/>
        <w:rPr>
          <w:rFonts w:ascii="標楷體" w:eastAsia="標楷體" w:hAnsi="標楷體"/>
          <w:sz w:val="36"/>
        </w:rPr>
      </w:pPr>
      <w:r w:rsidRPr="001861F8">
        <w:rPr>
          <w:rFonts w:ascii="標楷體" w:eastAsia="標楷體" w:hAnsi="標楷體" w:hint="eastAsia"/>
          <w:sz w:val="36"/>
        </w:rPr>
        <w:t>新北市社會福利類暨綜合服務類志願服務運用單位</w:t>
      </w:r>
    </w:p>
    <w:p w:rsidR="001861F8" w:rsidRDefault="001861F8" w:rsidP="001861F8">
      <w:pPr>
        <w:spacing w:line="500" w:lineRule="exact"/>
        <w:ind w:leftChars="-1" w:left="-2"/>
        <w:jc w:val="center"/>
        <w:rPr>
          <w:rFonts w:ascii="標楷體" w:eastAsia="標楷體" w:hAnsi="標楷體"/>
          <w:sz w:val="36"/>
        </w:rPr>
      </w:pPr>
      <w:r w:rsidRPr="001861F8">
        <w:rPr>
          <w:rFonts w:ascii="標楷體" w:eastAsia="標楷體" w:hAnsi="標楷體" w:hint="eastAsia"/>
          <w:sz w:val="36"/>
        </w:rPr>
        <w:t>志工運用及團隊管理評估表</w:t>
      </w:r>
    </w:p>
    <w:p w:rsidR="003C6BDA" w:rsidRDefault="00810A06" w:rsidP="001861F8">
      <w:pPr>
        <w:spacing w:line="500" w:lineRule="exact"/>
        <w:ind w:leftChars="-1" w:left="-2"/>
        <w:jc w:val="center"/>
        <w:rPr>
          <w:rFonts w:ascii="標楷體" w:eastAsia="標楷體" w:hAnsi="標楷體"/>
          <w:sz w:val="36"/>
        </w:rPr>
      </w:pPr>
      <w:r>
        <w:rPr>
          <w:rFonts w:ascii="標楷體" w:eastAsia="標楷體" w:hAnsi="標楷體" w:hint="eastAsia"/>
          <w:sz w:val="36"/>
        </w:rPr>
        <w:t>【暫停服務】</w:t>
      </w:r>
    </w:p>
    <w:p w:rsidR="00810A06" w:rsidRDefault="00810A06" w:rsidP="001861F8">
      <w:pPr>
        <w:spacing w:line="500" w:lineRule="exact"/>
        <w:ind w:leftChars="-1" w:left="-2"/>
        <w:jc w:val="center"/>
        <w:rPr>
          <w:rFonts w:ascii="標楷體" w:eastAsia="標楷體" w:hAnsi="標楷體"/>
          <w:sz w:val="36"/>
        </w:rPr>
      </w:pPr>
    </w:p>
    <w:tbl>
      <w:tblPr>
        <w:tblStyle w:val="a8"/>
        <w:tblW w:w="10173" w:type="dxa"/>
        <w:tblInd w:w="301" w:type="dxa"/>
        <w:tblLook w:val="04A0" w:firstRow="1" w:lastRow="0" w:firstColumn="1" w:lastColumn="0" w:noHBand="0" w:noVBand="1"/>
      </w:tblPr>
      <w:tblGrid>
        <w:gridCol w:w="1934"/>
        <w:gridCol w:w="1405"/>
        <w:gridCol w:w="2014"/>
        <w:gridCol w:w="1418"/>
        <w:gridCol w:w="3402"/>
      </w:tblGrid>
      <w:tr w:rsidR="00CE4D8A" w:rsidTr="003C6BDA">
        <w:trPr>
          <w:trHeight w:val="900"/>
        </w:trPr>
        <w:tc>
          <w:tcPr>
            <w:tcW w:w="1934" w:type="dxa"/>
          </w:tcPr>
          <w:p w:rsidR="00CE4D8A" w:rsidRDefault="00CE4D8A" w:rsidP="003C6BDA">
            <w:pPr>
              <w:spacing w:line="500" w:lineRule="exact"/>
              <w:jc w:val="center"/>
              <w:rPr>
                <w:rFonts w:ascii="標楷體" w:eastAsia="標楷體" w:hAnsi="標楷體"/>
                <w:sz w:val="28"/>
              </w:rPr>
            </w:pPr>
            <w:r>
              <w:rPr>
                <w:rFonts w:ascii="標楷體" w:eastAsia="標楷體" w:hAnsi="標楷體" w:hint="eastAsia"/>
                <w:sz w:val="28"/>
              </w:rPr>
              <w:t>單位名稱</w:t>
            </w:r>
          </w:p>
        </w:tc>
        <w:tc>
          <w:tcPr>
            <w:tcW w:w="3419" w:type="dxa"/>
            <w:gridSpan w:val="2"/>
          </w:tcPr>
          <w:p w:rsidR="00CE4D8A" w:rsidRDefault="00CE4D8A" w:rsidP="003C6BDA">
            <w:pPr>
              <w:spacing w:line="500" w:lineRule="exact"/>
              <w:jc w:val="center"/>
              <w:rPr>
                <w:rFonts w:ascii="標楷體" w:eastAsia="標楷體" w:hAnsi="標楷體"/>
                <w:sz w:val="28"/>
              </w:rPr>
            </w:pPr>
          </w:p>
        </w:tc>
        <w:tc>
          <w:tcPr>
            <w:tcW w:w="1418" w:type="dxa"/>
          </w:tcPr>
          <w:p w:rsidR="00CE4D8A" w:rsidRDefault="00CE4D8A" w:rsidP="003C6BDA">
            <w:pPr>
              <w:spacing w:line="500" w:lineRule="exact"/>
              <w:jc w:val="center"/>
              <w:rPr>
                <w:rFonts w:ascii="標楷體" w:eastAsia="標楷體" w:hAnsi="標楷體"/>
                <w:sz w:val="28"/>
              </w:rPr>
            </w:pPr>
            <w:r>
              <w:rPr>
                <w:rFonts w:ascii="標楷體" w:eastAsia="標楷體" w:hAnsi="標楷體" w:hint="eastAsia"/>
                <w:sz w:val="28"/>
              </w:rPr>
              <w:t>評估時間</w:t>
            </w:r>
          </w:p>
        </w:tc>
        <w:tc>
          <w:tcPr>
            <w:tcW w:w="3402" w:type="dxa"/>
          </w:tcPr>
          <w:p w:rsidR="00CE4D8A" w:rsidRDefault="00CE4D8A" w:rsidP="001861F8">
            <w:pPr>
              <w:spacing w:line="500" w:lineRule="exact"/>
              <w:rPr>
                <w:rFonts w:ascii="標楷體" w:eastAsia="標楷體" w:hAnsi="標楷體"/>
                <w:sz w:val="28"/>
              </w:rPr>
            </w:pPr>
            <w:r>
              <w:rPr>
                <w:rFonts w:ascii="標楷體" w:eastAsia="標楷體" w:hAnsi="標楷體" w:hint="eastAsia"/>
                <w:sz w:val="28"/>
              </w:rPr>
              <w:t xml:space="preserve">  年   月  日   時  分</w:t>
            </w:r>
          </w:p>
        </w:tc>
      </w:tr>
      <w:tr w:rsidR="00CE4D8A" w:rsidTr="003C6BDA">
        <w:trPr>
          <w:trHeight w:val="900"/>
        </w:trPr>
        <w:tc>
          <w:tcPr>
            <w:tcW w:w="1934" w:type="dxa"/>
          </w:tcPr>
          <w:p w:rsidR="00CE4D8A" w:rsidRDefault="00CE4D8A" w:rsidP="003C6BDA">
            <w:pPr>
              <w:spacing w:line="500" w:lineRule="exact"/>
              <w:jc w:val="center"/>
              <w:rPr>
                <w:rFonts w:ascii="標楷體" w:eastAsia="標楷體" w:hAnsi="標楷體"/>
                <w:sz w:val="28"/>
              </w:rPr>
            </w:pPr>
            <w:r>
              <w:rPr>
                <w:rFonts w:ascii="標楷體" w:eastAsia="標楷體" w:hAnsi="標楷體" w:hint="eastAsia"/>
                <w:sz w:val="28"/>
              </w:rPr>
              <w:t>評估方式</w:t>
            </w:r>
          </w:p>
        </w:tc>
        <w:tc>
          <w:tcPr>
            <w:tcW w:w="3419" w:type="dxa"/>
            <w:gridSpan w:val="2"/>
          </w:tcPr>
          <w:p w:rsidR="00CE4D8A" w:rsidRDefault="00CE4D8A" w:rsidP="001861F8">
            <w:pPr>
              <w:spacing w:line="500" w:lineRule="exact"/>
              <w:rPr>
                <w:rFonts w:ascii="標楷體" w:eastAsia="標楷體" w:hAnsi="標楷體"/>
                <w:sz w:val="28"/>
              </w:rPr>
            </w:pPr>
            <w:r>
              <w:rPr>
                <w:rFonts w:ascii="標楷體" w:eastAsia="標楷體" w:hAnsi="標楷體" w:hint="eastAsia"/>
                <w:sz w:val="28"/>
              </w:rPr>
              <w:t xml:space="preserve">□電話 □實地訪視 </w:t>
            </w:r>
          </w:p>
        </w:tc>
        <w:tc>
          <w:tcPr>
            <w:tcW w:w="1418" w:type="dxa"/>
          </w:tcPr>
          <w:p w:rsidR="00CE4D8A" w:rsidRDefault="00CE4D8A" w:rsidP="003C6BDA">
            <w:pPr>
              <w:spacing w:line="500" w:lineRule="exact"/>
              <w:jc w:val="center"/>
              <w:rPr>
                <w:rFonts w:ascii="標楷體" w:eastAsia="標楷體" w:hAnsi="標楷體"/>
                <w:sz w:val="28"/>
              </w:rPr>
            </w:pPr>
            <w:r>
              <w:rPr>
                <w:rFonts w:ascii="標楷體" w:eastAsia="標楷體" w:hAnsi="標楷體" w:hint="eastAsia"/>
                <w:sz w:val="28"/>
              </w:rPr>
              <w:t>受訪人</w:t>
            </w:r>
          </w:p>
        </w:tc>
        <w:tc>
          <w:tcPr>
            <w:tcW w:w="3402" w:type="dxa"/>
          </w:tcPr>
          <w:p w:rsidR="00CE4D8A" w:rsidRDefault="00CE4D8A" w:rsidP="001861F8">
            <w:pPr>
              <w:spacing w:line="500" w:lineRule="exact"/>
              <w:rPr>
                <w:rFonts w:ascii="標楷體" w:eastAsia="標楷體" w:hAnsi="標楷體"/>
                <w:sz w:val="28"/>
              </w:rPr>
            </w:pPr>
          </w:p>
        </w:tc>
      </w:tr>
      <w:tr w:rsidR="00CE4D8A" w:rsidTr="0081450A">
        <w:trPr>
          <w:trHeight w:val="676"/>
        </w:trPr>
        <w:tc>
          <w:tcPr>
            <w:tcW w:w="3339" w:type="dxa"/>
            <w:gridSpan w:val="2"/>
          </w:tcPr>
          <w:p w:rsidR="00CE4D8A" w:rsidRDefault="00CE4D8A" w:rsidP="00CE4D8A">
            <w:pPr>
              <w:spacing w:line="500" w:lineRule="exact"/>
              <w:jc w:val="center"/>
              <w:rPr>
                <w:rFonts w:ascii="標楷體" w:eastAsia="標楷體" w:hAnsi="標楷體"/>
                <w:sz w:val="28"/>
              </w:rPr>
            </w:pPr>
            <w:r>
              <w:rPr>
                <w:rFonts w:ascii="標楷體" w:eastAsia="標楷體" w:hAnsi="標楷體" w:hint="eastAsia"/>
                <w:sz w:val="28"/>
              </w:rPr>
              <w:t>最近1次報表繳交</w:t>
            </w:r>
          </w:p>
        </w:tc>
        <w:tc>
          <w:tcPr>
            <w:tcW w:w="6834" w:type="dxa"/>
            <w:gridSpan w:val="3"/>
          </w:tcPr>
          <w:p w:rsidR="00CE4D8A" w:rsidRDefault="00CE4D8A" w:rsidP="001861F8">
            <w:pPr>
              <w:spacing w:line="500" w:lineRule="exact"/>
              <w:rPr>
                <w:rFonts w:ascii="標楷體" w:eastAsia="標楷體" w:hAnsi="標楷體"/>
                <w:sz w:val="28"/>
              </w:rPr>
            </w:pPr>
            <w:r>
              <w:rPr>
                <w:rFonts w:ascii="標楷體" w:eastAsia="標楷體" w:hAnsi="標楷體" w:hint="eastAsia"/>
                <w:sz w:val="28"/>
              </w:rPr>
              <w:t xml:space="preserve">   年  月   日  □線上 □紙本回傳</w:t>
            </w:r>
          </w:p>
        </w:tc>
      </w:tr>
      <w:tr w:rsidR="008615D8" w:rsidTr="003C6BDA">
        <w:trPr>
          <w:trHeight w:val="900"/>
        </w:trPr>
        <w:tc>
          <w:tcPr>
            <w:tcW w:w="1934" w:type="dxa"/>
          </w:tcPr>
          <w:p w:rsidR="008615D8" w:rsidRDefault="008615D8" w:rsidP="001861F8">
            <w:pPr>
              <w:spacing w:line="500" w:lineRule="exact"/>
              <w:rPr>
                <w:rFonts w:ascii="標楷體" w:eastAsia="標楷體" w:hAnsi="標楷體"/>
                <w:sz w:val="28"/>
              </w:rPr>
            </w:pPr>
            <w:r>
              <w:rPr>
                <w:rFonts w:ascii="標楷體" w:eastAsia="標楷體" w:hAnsi="標楷體" w:hint="eastAsia"/>
                <w:sz w:val="28"/>
              </w:rPr>
              <w:t>已連續3次未繳交報表評估是否暫停服務</w:t>
            </w:r>
          </w:p>
        </w:tc>
        <w:tc>
          <w:tcPr>
            <w:tcW w:w="8239" w:type="dxa"/>
            <w:gridSpan w:val="4"/>
          </w:tcPr>
          <w:p w:rsidR="008615D8" w:rsidRPr="008615D8" w:rsidRDefault="008615D8" w:rsidP="008615D8">
            <w:pPr>
              <w:spacing w:line="500" w:lineRule="exact"/>
              <w:rPr>
                <w:rFonts w:ascii="標楷體" w:eastAsia="標楷體" w:hAnsi="標楷體"/>
                <w:sz w:val="28"/>
              </w:rPr>
            </w:pPr>
            <w:r>
              <w:rPr>
                <w:rFonts w:ascii="標楷體" w:eastAsia="標楷體" w:hAnsi="標楷體" w:hint="eastAsia"/>
                <w:sz w:val="28"/>
              </w:rPr>
              <w:t>1.</w:t>
            </w:r>
            <w:r w:rsidRPr="008615D8">
              <w:rPr>
                <w:rFonts w:ascii="標楷體" w:eastAsia="標楷體" w:hAnsi="標楷體" w:hint="eastAsia"/>
                <w:sz w:val="28"/>
              </w:rPr>
              <w:t>未繳交報表原因:□單位不願填寫</w:t>
            </w:r>
            <w:r>
              <w:rPr>
                <w:rFonts w:ascii="標楷體" w:eastAsia="標楷體" w:hAnsi="標楷體" w:hint="eastAsia"/>
                <w:sz w:val="28"/>
              </w:rPr>
              <w:t xml:space="preserve">　</w:t>
            </w:r>
            <w:r w:rsidRPr="008615D8">
              <w:rPr>
                <w:rFonts w:ascii="標楷體" w:eastAsia="標楷體" w:hAnsi="標楷體" w:hint="eastAsia"/>
                <w:sz w:val="28"/>
              </w:rPr>
              <w:t xml:space="preserve"> </w:t>
            </w:r>
            <w:r w:rsidR="00B80FF4">
              <w:rPr>
                <w:rFonts w:ascii="標楷體" w:eastAsia="標楷體" w:hAnsi="標楷體"/>
                <w:sz w:val="28"/>
              </w:rPr>
              <w:t xml:space="preserve">     </w:t>
            </w:r>
            <w:r w:rsidRPr="008615D8">
              <w:rPr>
                <w:rFonts w:ascii="標楷體" w:eastAsia="標楷體" w:hAnsi="標楷體" w:hint="eastAsia"/>
                <w:sz w:val="28"/>
              </w:rPr>
              <w:t>□單位不會填寫</w:t>
            </w:r>
          </w:p>
          <w:p w:rsidR="008615D8" w:rsidRDefault="00B80FF4" w:rsidP="008615D8">
            <w:pPr>
              <w:pStyle w:val="a3"/>
              <w:spacing w:line="500" w:lineRule="exact"/>
              <w:ind w:leftChars="0" w:left="318"/>
              <w:rPr>
                <w:rFonts w:ascii="標楷體" w:eastAsia="標楷體" w:hAnsi="標楷體"/>
                <w:sz w:val="28"/>
              </w:rPr>
            </w:pPr>
            <w:r>
              <w:rPr>
                <w:rFonts w:ascii="標楷體" w:eastAsia="標楷體" w:hAnsi="標楷體" w:hint="eastAsia"/>
                <w:sz w:val="28"/>
              </w:rPr>
              <w:t xml:space="preserve">　　　　　　　 </w:t>
            </w:r>
            <w:r w:rsidR="008615D8">
              <w:rPr>
                <w:rFonts w:ascii="標楷體" w:eastAsia="標楷體" w:hAnsi="標楷體" w:hint="eastAsia"/>
                <w:sz w:val="28"/>
              </w:rPr>
              <w:t>□單位已無志工隊組織  □無服務事實</w:t>
            </w:r>
          </w:p>
          <w:p w:rsidR="008615D8" w:rsidRDefault="008615D8" w:rsidP="008615D8">
            <w:pPr>
              <w:spacing w:line="500" w:lineRule="exact"/>
              <w:rPr>
                <w:rFonts w:ascii="標楷體" w:eastAsia="標楷體" w:hAnsi="標楷體"/>
                <w:sz w:val="28"/>
              </w:rPr>
            </w:pPr>
            <w:r>
              <w:rPr>
                <w:rFonts w:ascii="標楷體" w:eastAsia="標楷體" w:hAnsi="標楷體" w:hint="eastAsia"/>
                <w:sz w:val="28"/>
              </w:rPr>
              <w:t>2.單位服務現況：</w:t>
            </w:r>
          </w:p>
          <w:p w:rsidR="008615D8" w:rsidRDefault="008615D8" w:rsidP="008615D8">
            <w:pPr>
              <w:spacing w:line="500" w:lineRule="exact"/>
              <w:rPr>
                <w:rFonts w:ascii="標楷體" w:eastAsia="標楷體" w:hAnsi="標楷體"/>
                <w:sz w:val="28"/>
              </w:rPr>
            </w:pPr>
            <w:r>
              <w:rPr>
                <w:rFonts w:ascii="標楷體" w:eastAsia="標楷體" w:hAnsi="標楷體" w:hint="eastAsia"/>
                <w:sz w:val="28"/>
              </w:rPr>
              <w:t xml:space="preserve">  □有運用志工服務，無 / 有 專人管理</w:t>
            </w:r>
          </w:p>
          <w:p w:rsidR="008615D8" w:rsidRDefault="008615D8" w:rsidP="008615D8">
            <w:pPr>
              <w:spacing w:line="500" w:lineRule="exact"/>
              <w:rPr>
                <w:rFonts w:ascii="標楷體" w:eastAsia="標楷體" w:hAnsi="標楷體"/>
                <w:sz w:val="28"/>
              </w:rPr>
            </w:pPr>
            <w:r>
              <w:rPr>
                <w:rFonts w:ascii="標楷體" w:eastAsia="標楷體" w:hAnsi="標楷體" w:hint="eastAsia"/>
                <w:sz w:val="28"/>
              </w:rPr>
              <w:t xml:space="preserve">　□服務非常態性(每月服務次數少於1次)</w:t>
            </w:r>
          </w:p>
          <w:p w:rsidR="008615D8" w:rsidRDefault="008615D8" w:rsidP="008615D8">
            <w:pPr>
              <w:spacing w:line="500" w:lineRule="exact"/>
              <w:rPr>
                <w:rFonts w:ascii="標楷體" w:eastAsia="標楷體" w:hAnsi="標楷體"/>
                <w:sz w:val="28"/>
              </w:rPr>
            </w:pPr>
            <w:r>
              <w:rPr>
                <w:rFonts w:ascii="標楷體" w:eastAsia="標楷體" w:hAnsi="標楷體" w:hint="eastAsia"/>
                <w:sz w:val="28"/>
              </w:rPr>
              <w:t xml:space="preserve">  </w:t>
            </w:r>
            <w:r w:rsidR="00AC29C7">
              <w:rPr>
                <w:rFonts w:ascii="標楷體" w:eastAsia="標楷體" w:hAnsi="標楷體" w:hint="eastAsia"/>
                <w:sz w:val="28"/>
              </w:rPr>
              <w:t>□近期無服務事實，最後1</w:t>
            </w:r>
            <w:r>
              <w:rPr>
                <w:rFonts w:ascii="標楷體" w:eastAsia="標楷體" w:hAnsi="標楷體" w:hint="eastAsia"/>
                <w:sz w:val="28"/>
              </w:rPr>
              <w:t>次服務為　　年　　月</w:t>
            </w:r>
          </w:p>
          <w:p w:rsidR="008615D8" w:rsidRDefault="008615D8" w:rsidP="008615D8">
            <w:pPr>
              <w:spacing w:line="500" w:lineRule="exact"/>
              <w:rPr>
                <w:rFonts w:ascii="標楷體" w:eastAsia="標楷體" w:hAnsi="標楷體"/>
                <w:sz w:val="28"/>
              </w:rPr>
            </w:pPr>
            <w:r>
              <w:rPr>
                <w:rFonts w:ascii="標楷體" w:eastAsia="標楷體" w:hAnsi="標楷體" w:hint="eastAsia"/>
                <w:sz w:val="28"/>
              </w:rPr>
              <w:t>3.</w:t>
            </w:r>
            <w:r w:rsidR="0081450A">
              <w:rPr>
                <w:rFonts w:ascii="標楷體" w:eastAsia="標楷體" w:hAnsi="標楷體" w:hint="eastAsia"/>
                <w:sz w:val="28"/>
              </w:rPr>
              <w:t>過去1年內是否有協助志工申請紀錄冊、榮譽卡或獎勵</w:t>
            </w:r>
          </w:p>
          <w:p w:rsidR="0081450A" w:rsidRDefault="0081450A" w:rsidP="008615D8">
            <w:pPr>
              <w:spacing w:line="500" w:lineRule="exact"/>
              <w:rPr>
                <w:rFonts w:ascii="標楷體" w:eastAsia="標楷體" w:hAnsi="標楷體"/>
                <w:sz w:val="28"/>
                <w:u w:val="single"/>
              </w:rPr>
            </w:pPr>
            <w:r>
              <w:rPr>
                <w:rFonts w:ascii="標楷體" w:eastAsia="標楷體" w:hAnsi="標楷體" w:hint="eastAsia"/>
                <w:sz w:val="28"/>
              </w:rPr>
              <w:t xml:space="preserve">　□無　□有，</w:t>
            </w:r>
            <w:r w:rsidRPr="00CE4D8A">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Pr="00CE4D8A">
              <w:rPr>
                <w:rFonts w:ascii="標楷體" w:eastAsia="標楷體" w:hAnsi="標楷體" w:hint="eastAsia"/>
                <w:sz w:val="28"/>
                <w:u w:val="single"/>
              </w:rPr>
              <w:t xml:space="preserve">　　　　　　　</w:t>
            </w:r>
            <w:r>
              <w:rPr>
                <w:rFonts w:ascii="標楷體" w:eastAsia="標楷體" w:hAnsi="標楷體" w:hint="eastAsia"/>
                <w:sz w:val="28"/>
                <w:u w:val="single"/>
              </w:rPr>
              <w:t xml:space="preserve">    </w:t>
            </w:r>
          </w:p>
          <w:p w:rsidR="0081450A" w:rsidRDefault="0081450A" w:rsidP="008615D8">
            <w:pPr>
              <w:spacing w:line="500" w:lineRule="exact"/>
              <w:rPr>
                <w:rFonts w:ascii="標楷體" w:eastAsia="標楷體" w:hAnsi="標楷體"/>
                <w:sz w:val="28"/>
              </w:rPr>
            </w:pPr>
            <w:r w:rsidRPr="0081450A">
              <w:rPr>
                <w:rFonts w:ascii="標楷體" w:eastAsia="標楷體" w:hAnsi="標楷體" w:hint="eastAsia"/>
                <w:sz w:val="28"/>
              </w:rPr>
              <w:t>4.</w:t>
            </w:r>
            <w:r w:rsidR="003C6BDA">
              <w:rPr>
                <w:rFonts w:ascii="標楷體" w:eastAsia="標楷體" w:hAnsi="標楷體" w:hint="eastAsia"/>
                <w:sz w:val="28"/>
              </w:rPr>
              <w:t>其他事項：</w:t>
            </w:r>
          </w:p>
          <w:p w:rsidR="003C6BDA" w:rsidRDefault="003C6BDA" w:rsidP="008615D8">
            <w:pPr>
              <w:spacing w:line="500" w:lineRule="exact"/>
              <w:rPr>
                <w:rFonts w:ascii="標楷體" w:eastAsia="標楷體" w:hAnsi="標楷體"/>
                <w:sz w:val="28"/>
              </w:rPr>
            </w:pPr>
          </w:p>
          <w:p w:rsidR="00C51560" w:rsidRDefault="00C51560" w:rsidP="008615D8">
            <w:pPr>
              <w:spacing w:line="500" w:lineRule="exact"/>
              <w:rPr>
                <w:rFonts w:ascii="標楷體" w:eastAsia="標楷體" w:hAnsi="標楷體"/>
                <w:sz w:val="28"/>
              </w:rPr>
            </w:pPr>
          </w:p>
          <w:p w:rsidR="00C51560" w:rsidRDefault="00C51560" w:rsidP="008615D8">
            <w:pPr>
              <w:spacing w:line="500" w:lineRule="exact"/>
              <w:rPr>
                <w:rFonts w:ascii="標楷體" w:eastAsia="標楷體" w:hAnsi="標楷體"/>
                <w:sz w:val="28"/>
              </w:rPr>
            </w:pPr>
          </w:p>
          <w:p w:rsidR="00C51560" w:rsidRDefault="003C6BDA" w:rsidP="003C6BDA">
            <w:pPr>
              <w:spacing w:line="500" w:lineRule="exact"/>
              <w:rPr>
                <w:rFonts w:ascii="標楷體" w:eastAsia="標楷體" w:hAnsi="標楷體"/>
                <w:sz w:val="28"/>
              </w:rPr>
            </w:pPr>
            <w:r>
              <w:rPr>
                <w:rFonts w:ascii="標楷體" w:eastAsia="標楷體" w:hAnsi="標楷體" w:hint="eastAsia"/>
                <w:sz w:val="28"/>
              </w:rPr>
              <w:t>5.評估結果</w:t>
            </w:r>
          </w:p>
          <w:p w:rsidR="003C6BDA" w:rsidRDefault="003C6BDA" w:rsidP="003C6BDA">
            <w:pPr>
              <w:spacing w:line="500" w:lineRule="exact"/>
              <w:rPr>
                <w:rFonts w:ascii="標楷體" w:eastAsia="標楷體" w:hAnsi="標楷體"/>
                <w:sz w:val="28"/>
              </w:rPr>
            </w:pPr>
            <w:r>
              <w:rPr>
                <w:rFonts w:ascii="標楷體" w:eastAsia="標楷體" w:hAnsi="標楷體" w:hint="eastAsia"/>
                <w:sz w:val="28"/>
              </w:rPr>
              <w:t>□經評估單位1年內無運用志工之必要，暫停其服務</w:t>
            </w:r>
          </w:p>
          <w:p w:rsidR="003C6BDA" w:rsidRPr="0081450A" w:rsidRDefault="003C6BDA" w:rsidP="00B80FF4">
            <w:pPr>
              <w:spacing w:line="500" w:lineRule="exact"/>
              <w:ind w:left="280" w:hangingChars="100" w:hanging="280"/>
              <w:rPr>
                <w:rFonts w:ascii="標楷體" w:eastAsia="標楷體" w:hAnsi="標楷體"/>
                <w:sz w:val="28"/>
              </w:rPr>
            </w:pPr>
            <w:r>
              <w:rPr>
                <w:rFonts w:ascii="標楷體" w:eastAsia="標楷體" w:hAnsi="標楷體" w:hint="eastAsia"/>
                <w:sz w:val="28"/>
              </w:rPr>
              <w:t>□經評估單位有運用志工之事實且願意接受輔導，同意單位維持備案狀態</w:t>
            </w:r>
          </w:p>
        </w:tc>
      </w:tr>
    </w:tbl>
    <w:p w:rsidR="00111AF7" w:rsidRDefault="00111AF7" w:rsidP="00111AF7">
      <w:pPr>
        <w:spacing w:line="500" w:lineRule="exact"/>
        <w:ind w:leftChars="-1" w:left="-2"/>
        <w:rPr>
          <w:rFonts w:ascii="標楷體" w:eastAsia="標楷體" w:hAnsi="標楷體"/>
          <w:sz w:val="28"/>
        </w:rPr>
      </w:pPr>
      <w:r>
        <w:rPr>
          <w:rFonts w:ascii="標楷體" w:eastAsia="標楷體" w:hAnsi="標楷體" w:hint="eastAsia"/>
          <w:sz w:val="28"/>
        </w:rPr>
        <w:t>新北市志願服務推廣中心簽章:</w:t>
      </w:r>
    </w:p>
    <w:p w:rsidR="00111AF7" w:rsidRDefault="00111AF7" w:rsidP="00111AF7">
      <w:pPr>
        <w:spacing w:line="500" w:lineRule="exact"/>
        <w:ind w:leftChars="-1" w:left="-2"/>
        <w:rPr>
          <w:rFonts w:ascii="標楷體" w:eastAsia="標楷體" w:hAnsi="標楷體"/>
          <w:sz w:val="28"/>
        </w:rPr>
      </w:pPr>
      <w:r>
        <w:rPr>
          <w:rFonts w:ascii="標楷體" w:eastAsia="標楷體" w:hAnsi="標楷體" w:hint="eastAsia"/>
          <w:sz w:val="28"/>
        </w:rPr>
        <w:t>社會局業務承辦人簽章:</w:t>
      </w:r>
    </w:p>
    <w:p w:rsidR="00111AF7" w:rsidRDefault="00111AF7" w:rsidP="00111AF7">
      <w:pPr>
        <w:spacing w:line="500" w:lineRule="exact"/>
        <w:ind w:leftChars="-1" w:left="-2"/>
        <w:rPr>
          <w:rFonts w:ascii="標楷體" w:eastAsia="標楷體" w:hAnsi="標楷體"/>
          <w:sz w:val="28"/>
        </w:rPr>
      </w:pPr>
      <w:r>
        <w:rPr>
          <w:rFonts w:ascii="標楷體" w:eastAsia="標楷體" w:hAnsi="標楷體" w:hint="eastAsia"/>
          <w:sz w:val="28"/>
        </w:rPr>
        <w:t>社會局業務主管簽章:</w:t>
      </w:r>
    </w:p>
    <w:p w:rsidR="00810A06" w:rsidRPr="001861F8" w:rsidRDefault="00810A06" w:rsidP="00810A06">
      <w:pPr>
        <w:spacing w:line="500" w:lineRule="exact"/>
        <w:ind w:leftChars="-1" w:left="-2"/>
        <w:jc w:val="center"/>
        <w:rPr>
          <w:rFonts w:ascii="標楷體" w:eastAsia="標楷體" w:hAnsi="標楷體"/>
          <w:sz w:val="36"/>
        </w:rPr>
      </w:pPr>
      <w:r w:rsidRPr="001861F8">
        <w:rPr>
          <w:rFonts w:ascii="標楷體" w:eastAsia="標楷體" w:hAnsi="標楷體" w:hint="eastAsia"/>
          <w:sz w:val="36"/>
        </w:rPr>
        <w:lastRenderedPageBreak/>
        <w:t>新北市社會福利類暨綜合服務類志願服務運用單位</w:t>
      </w:r>
    </w:p>
    <w:p w:rsidR="00810A06" w:rsidRDefault="00810A06" w:rsidP="00810A06">
      <w:pPr>
        <w:spacing w:line="500" w:lineRule="exact"/>
        <w:ind w:leftChars="-1" w:left="-2"/>
        <w:jc w:val="center"/>
        <w:rPr>
          <w:rFonts w:ascii="標楷體" w:eastAsia="標楷體" w:hAnsi="標楷體"/>
          <w:sz w:val="36"/>
        </w:rPr>
      </w:pPr>
      <w:r w:rsidRPr="001861F8">
        <w:rPr>
          <w:rFonts w:ascii="標楷體" w:eastAsia="標楷體" w:hAnsi="標楷體" w:hint="eastAsia"/>
          <w:sz w:val="36"/>
        </w:rPr>
        <w:t>志工運用及團隊管理評估表</w:t>
      </w:r>
    </w:p>
    <w:p w:rsidR="00810A06" w:rsidRDefault="00810A06" w:rsidP="00810A06">
      <w:pPr>
        <w:spacing w:line="500" w:lineRule="exact"/>
        <w:ind w:leftChars="-1" w:left="-2"/>
        <w:jc w:val="center"/>
        <w:rPr>
          <w:rFonts w:ascii="標楷體" w:eastAsia="標楷體" w:hAnsi="標楷體"/>
          <w:sz w:val="36"/>
        </w:rPr>
      </w:pPr>
      <w:r>
        <w:rPr>
          <w:rFonts w:ascii="標楷體" w:eastAsia="標楷體" w:hAnsi="標楷體" w:hint="eastAsia"/>
          <w:sz w:val="36"/>
        </w:rPr>
        <w:t>【註銷志願服務隊備案】</w:t>
      </w:r>
    </w:p>
    <w:tbl>
      <w:tblPr>
        <w:tblStyle w:val="a8"/>
        <w:tblW w:w="10173" w:type="dxa"/>
        <w:tblInd w:w="301" w:type="dxa"/>
        <w:tblLook w:val="04A0" w:firstRow="1" w:lastRow="0" w:firstColumn="1" w:lastColumn="0" w:noHBand="0" w:noVBand="1"/>
      </w:tblPr>
      <w:tblGrid>
        <w:gridCol w:w="1934"/>
        <w:gridCol w:w="1405"/>
        <w:gridCol w:w="2014"/>
        <w:gridCol w:w="1418"/>
        <w:gridCol w:w="3402"/>
      </w:tblGrid>
      <w:tr w:rsidR="00810A06" w:rsidTr="000E4506">
        <w:trPr>
          <w:trHeight w:val="900"/>
        </w:trPr>
        <w:tc>
          <w:tcPr>
            <w:tcW w:w="1934" w:type="dxa"/>
          </w:tcPr>
          <w:p w:rsidR="00810A06" w:rsidRDefault="00810A06" w:rsidP="000E4506">
            <w:pPr>
              <w:spacing w:line="500" w:lineRule="exact"/>
              <w:jc w:val="center"/>
              <w:rPr>
                <w:rFonts w:ascii="標楷體" w:eastAsia="標楷體" w:hAnsi="標楷體"/>
                <w:sz w:val="28"/>
              </w:rPr>
            </w:pPr>
            <w:r>
              <w:rPr>
                <w:rFonts w:ascii="標楷體" w:eastAsia="標楷體" w:hAnsi="標楷體" w:hint="eastAsia"/>
                <w:sz w:val="28"/>
              </w:rPr>
              <w:t>單位名稱</w:t>
            </w:r>
          </w:p>
        </w:tc>
        <w:tc>
          <w:tcPr>
            <w:tcW w:w="3419" w:type="dxa"/>
            <w:gridSpan w:val="2"/>
          </w:tcPr>
          <w:p w:rsidR="00810A06" w:rsidRDefault="00810A06" w:rsidP="000E4506">
            <w:pPr>
              <w:spacing w:line="500" w:lineRule="exact"/>
              <w:jc w:val="center"/>
              <w:rPr>
                <w:rFonts w:ascii="標楷體" w:eastAsia="標楷體" w:hAnsi="標楷體"/>
                <w:sz w:val="28"/>
              </w:rPr>
            </w:pPr>
          </w:p>
        </w:tc>
        <w:tc>
          <w:tcPr>
            <w:tcW w:w="1418" w:type="dxa"/>
          </w:tcPr>
          <w:p w:rsidR="00810A06" w:rsidRDefault="00810A06" w:rsidP="000E4506">
            <w:pPr>
              <w:spacing w:line="500" w:lineRule="exact"/>
              <w:jc w:val="center"/>
              <w:rPr>
                <w:rFonts w:ascii="標楷體" w:eastAsia="標楷體" w:hAnsi="標楷體"/>
                <w:sz w:val="28"/>
              </w:rPr>
            </w:pPr>
            <w:r>
              <w:rPr>
                <w:rFonts w:ascii="標楷體" w:eastAsia="標楷體" w:hAnsi="標楷體" w:hint="eastAsia"/>
                <w:sz w:val="28"/>
              </w:rPr>
              <w:t>評估時間</w:t>
            </w:r>
          </w:p>
        </w:tc>
        <w:tc>
          <w:tcPr>
            <w:tcW w:w="3402" w:type="dxa"/>
          </w:tcPr>
          <w:p w:rsidR="00810A06" w:rsidRDefault="00810A06" w:rsidP="000E4506">
            <w:pPr>
              <w:spacing w:line="500" w:lineRule="exact"/>
              <w:rPr>
                <w:rFonts w:ascii="標楷體" w:eastAsia="標楷體" w:hAnsi="標楷體"/>
                <w:sz w:val="28"/>
              </w:rPr>
            </w:pPr>
            <w:r>
              <w:rPr>
                <w:rFonts w:ascii="標楷體" w:eastAsia="標楷體" w:hAnsi="標楷體" w:hint="eastAsia"/>
                <w:sz w:val="28"/>
              </w:rPr>
              <w:t xml:space="preserve">  年   月  日   時  分</w:t>
            </w:r>
          </w:p>
        </w:tc>
      </w:tr>
      <w:tr w:rsidR="00810A06" w:rsidTr="000E4506">
        <w:trPr>
          <w:trHeight w:val="900"/>
        </w:trPr>
        <w:tc>
          <w:tcPr>
            <w:tcW w:w="1934" w:type="dxa"/>
          </w:tcPr>
          <w:p w:rsidR="00810A06" w:rsidRDefault="00810A06" w:rsidP="000E4506">
            <w:pPr>
              <w:spacing w:line="500" w:lineRule="exact"/>
              <w:jc w:val="center"/>
              <w:rPr>
                <w:rFonts w:ascii="標楷體" w:eastAsia="標楷體" w:hAnsi="標楷體"/>
                <w:sz w:val="28"/>
              </w:rPr>
            </w:pPr>
            <w:r>
              <w:rPr>
                <w:rFonts w:ascii="標楷體" w:eastAsia="標楷體" w:hAnsi="標楷體" w:hint="eastAsia"/>
                <w:sz w:val="28"/>
              </w:rPr>
              <w:t>評估方式</w:t>
            </w:r>
          </w:p>
        </w:tc>
        <w:tc>
          <w:tcPr>
            <w:tcW w:w="3419" w:type="dxa"/>
            <w:gridSpan w:val="2"/>
          </w:tcPr>
          <w:p w:rsidR="00810A06" w:rsidRDefault="00810A06" w:rsidP="000E4506">
            <w:pPr>
              <w:spacing w:line="500" w:lineRule="exact"/>
              <w:rPr>
                <w:rFonts w:ascii="標楷體" w:eastAsia="標楷體" w:hAnsi="標楷體"/>
                <w:sz w:val="28"/>
              </w:rPr>
            </w:pPr>
            <w:r>
              <w:rPr>
                <w:rFonts w:ascii="標楷體" w:eastAsia="標楷體" w:hAnsi="標楷體" w:hint="eastAsia"/>
                <w:sz w:val="28"/>
              </w:rPr>
              <w:t xml:space="preserve">□電話 □實地訪視 </w:t>
            </w:r>
          </w:p>
        </w:tc>
        <w:tc>
          <w:tcPr>
            <w:tcW w:w="1418" w:type="dxa"/>
          </w:tcPr>
          <w:p w:rsidR="00810A06" w:rsidRDefault="00810A06" w:rsidP="000E4506">
            <w:pPr>
              <w:spacing w:line="500" w:lineRule="exact"/>
              <w:jc w:val="center"/>
              <w:rPr>
                <w:rFonts w:ascii="標楷體" w:eastAsia="標楷體" w:hAnsi="標楷體"/>
                <w:sz w:val="28"/>
              </w:rPr>
            </w:pPr>
            <w:r>
              <w:rPr>
                <w:rFonts w:ascii="標楷體" w:eastAsia="標楷體" w:hAnsi="標楷體" w:hint="eastAsia"/>
                <w:sz w:val="28"/>
              </w:rPr>
              <w:t>受訪人</w:t>
            </w:r>
          </w:p>
        </w:tc>
        <w:tc>
          <w:tcPr>
            <w:tcW w:w="3402" w:type="dxa"/>
          </w:tcPr>
          <w:p w:rsidR="00810A06" w:rsidRDefault="00810A06" w:rsidP="000E4506">
            <w:pPr>
              <w:spacing w:line="500" w:lineRule="exact"/>
              <w:rPr>
                <w:rFonts w:ascii="標楷體" w:eastAsia="標楷體" w:hAnsi="標楷體"/>
                <w:sz w:val="28"/>
              </w:rPr>
            </w:pPr>
          </w:p>
        </w:tc>
      </w:tr>
      <w:tr w:rsidR="00810A06" w:rsidTr="000E4506">
        <w:trPr>
          <w:trHeight w:val="676"/>
        </w:trPr>
        <w:tc>
          <w:tcPr>
            <w:tcW w:w="3339" w:type="dxa"/>
            <w:gridSpan w:val="2"/>
          </w:tcPr>
          <w:p w:rsidR="00810A06" w:rsidRDefault="00810A06" w:rsidP="000E4506">
            <w:pPr>
              <w:spacing w:line="500" w:lineRule="exact"/>
              <w:jc w:val="center"/>
              <w:rPr>
                <w:rFonts w:ascii="標楷體" w:eastAsia="標楷體" w:hAnsi="標楷體"/>
                <w:sz w:val="28"/>
              </w:rPr>
            </w:pPr>
            <w:r>
              <w:rPr>
                <w:rFonts w:ascii="標楷體" w:eastAsia="標楷體" w:hAnsi="標楷體" w:hint="eastAsia"/>
                <w:sz w:val="28"/>
              </w:rPr>
              <w:t>最近1次報表繳交</w:t>
            </w:r>
          </w:p>
        </w:tc>
        <w:tc>
          <w:tcPr>
            <w:tcW w:w="6834" w:type="dxa"/>
            <w:gridSpan w:val="3"/>
          </w:tcPr>
          <w:p w:rsidR="00810A06" w:rsidRDefault="00810A06" w:rsidP="000E4506">
            <w:pPr>
              <w:spacing w:line="500" w:lineRule="exact"/>
              <w:rPr>
                <w:rFonts w:ascii="標楷體" w:eastAsia="標楷體" w:hAnsi="標楷體"/>
                <w:sz w:val="28"/>
              </w:rPr>
            </w:pPr>
            <w:r>
              <w:rPr>
                <w:rFonts w:ascii="標楷體" w:eastAsia="標楷體" w:hAnsi="標楷體" w:hint="eastAsia"/>
                <w:sz w:val="28"/>
              </w:rPr>
              <w:t xml:space="preserve">   年  月   日  □線上 □紙本回傳</w:t>
            </w:r>
          </w:p>
        </w:tc>
      </w:tr>
      <w:tr w:rsidR="00810A06" w:rsidTr="000E4506">
        <w:trPr>
          <w:trHeight w:val="900"/>
        </w:trPr>
        <w:tc>
          <w:tcPr>
            <w:tcW w:w="1934" w:type="dxa"/>
          </w:tcPr>
          <w:p w:rsidR="00810A06" w:rsidRDefault="00810A06" w:rsidP="000E4506">
            <w:pPr>
              <w:spacing w:line="500" w:lineRule="exact"/>
              <w:rPr>
                <w:rFonts w:ascii="標楷體" w:eastAsia="標楷體" w:hAnsi="標楷體"/>
                <w:sz w:val="28"/>
              </w:rPr>
            </w:pPr>
            <w:r>
              <w:rPr>
                <w:rFonts w:ascii="標楷體" w:eastAsia="標楷體" w:hAnsi="標楷體" w:hint="eastAsia"/>
                <w:sz w:val="28"/>
              </w:rPr>
              <w:t>暫停服務期限屆滿評估是否註銷備案</w:t>
            </w:r>
          </w:p>
        </w:tc>
        <w:tc>
          <w:tcPr>
            <w:tcW w:w="8239" w:type="dxa"/>
            <w:gridSpan w:val="4"/>
          </w:tcPr>
          <w:p w:rsidR="00810A06" w:rsidRDefault="00810A06" w:rsidP="000E4506">
            <w:pPr>
              <w:spacing w:line="500" w:lineRule="exact"/>
              <w:rPr>
                <w:rFonts w:ascii="標楷體" w:eastAsia="標楷體" w:hAnsi="標楷體"/>
                <w:sz w:val="28"/>
              </w:rPr>
            </w:pPr>
            <w:r>
              <w:rPr>
                <w:rFonts w:ascii="標楷體" w:eastAsia="標楷體" w:hAnsi="標楷體" w:hint="eastAsia"/>
                <w:sz w:val="28"/>
              </w:rPr>
              <w:t>1.暫停服務起訖日期:</w:t>
            </w:r>
          </w:p>
          <w:p w:rsidR="00810A06" w:rsidRDefault="00810A06" w:rsidP="000E4506">
            <w:pPr>
              <w:spacing w:line="500" w:lineRule="exact"/>
              <w:rPr>
                <w:rFonts w:ascii="標楷體" w:eastAsia="標楷體" w:hAnsi="標楷體"/>
                <w:sz w:val="28"/>
              </w:rPr>
            </w:pPr>
            <w:r>
              <w:rPr>
                <w:rFonts w:ascii="標楷體" w:eastAsia="標楷體" w:hAnsi="標楷體" w:hint="eastAsia"/>
                <w:sz w:val="28"/>
              </w:rPr>
              <w:t>2.暫停期間單位有無服務事實:</w:t>
            </w:r>
          </w:p>
          <w:p w:rsidR="00810A06" w:rsidRPr="008615D8" w:rsidRDefault="00810A06" w:rsidP="000E4506">
            <w:pPr>
              <w:spacing w:line="500" w:lineRule="exact"/>
              <w:rPr>
                <w:rFonts w:ascii="標楷體" w:eastAsia="標楷體" w:hAnsi="標楷體"/>
                <w:sz w:val="28"/>
              </w:rPr>
            </w:pPr>
            <w:r>
              <w:rPr>
                <w:rFonts w:ascii="標楷體" w:eastAsia="標楷體" w:hAnsi="標楷體" w:hint="eastAsia"/>
                <w:sz w:val="28"/>
              </w:rPr>
              <w:t xml:space="preserve">  □無  □有，</w:t>
            </w:r>
            <w:r w:rsidRPr="00CE4D8A">
              <w:rPr>
                <w:rFonts w:ascii="標楷體" w:eastAsia="標楷體" w:hAnsi="標楷體" w:hint="eastAsia"/>
                <w:sz w:val="28"/>
                <w:u w:val="single"/>
              </w:rPr>
              <w:t xml:space="preserve">　　　　　　　　　　　　　　　　　　　</w:t>
            </w:r>
            <w:r>
              <w:rPr>
                <w:rFonts w:ascii="標楷體" w:eastAsia="標楷體" w:hAnsi="標楷體" w:hint="eastAsia"/>
                <w:sz w:val="28"/>
                <w:u w:val="single"/>
              </w:rPr>
              <w:t xml:space="preserve">        　　 </w:t>
            </w:r>
          </w:p>
          <w:p w:rsidR="00810A06" w:rsidRDefault="00810A06" w:rsidP="000E4506">
            <w:pPr>
              <w:spacing w:line="500" w:lineRule="exact"/>
              <w:rPr>
                <w:rFonts w:ascii="標楷體" w:eastAsia="標楷體" w:hAnsi="標楷體"/>
                <w:sz w:val="28"/>
              </w:rPr>
            </w:pPr>
            <w:r>
              <w:rPr>
                <w:rFonts w:ascii="標楷體" w:eastAsia="標楷體" w:hAnsi="標楷體" w:hint="eastAsia"/>
                <w:sz w:val="28"/>
              </w:rPr>
              <w:t xml:space="preserve">3.單位未來2年內是否有服務規劃　</w:t>
            </w:r>
          </w:p>
          <w:p w:rsidR="00810A06" w:rsidRPr="008615D8" w:rsidRDefault="00810A06" w:rsidP="000E4506">
            <w:pPr>
              <w:spacing w:line="500" w:lineRule="exact"/>
              <w:rPr>
                <w:rFonts w:ascii="標楷體" w:eastAsia="標楷體" w:hAnsi="標楷體"/>
                <w:sz w:val="28"/>
              </w:rPr>
            </w:pPr>
            <w:r>
              <w:rPr>
                <w:rFonts w:ascii="標楷體" w:eastAsia="標楷體" w:hAnsi="標楷體" w:hint="eastAsia"/>
                <w:sz w:val="28"/>
              </w:rPr>
              <w:t xml:space="preserve">  □無  □有，</w:t>
            </w:r>
            <w:r w:rsidRPr="00CE4D8A">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Pr="00CE4D8A">
              <w:rPr>
                <w:rFonts w:ascii="標楷體" w:eastAsia="標楷體" w:hAnsi="標楷體" w:hint="eastAsia"/>
                <w:sz w:val="28"/>
                <w:u w:val="single"/>
              </w:rPr>
              <w:t xml:space="preserve">　　　　　　　</w:t>
            </w:r>
            <w:r>
              <w:rPr>
                <w:rFonts w:ascii="標楷體" w:eastAsia="標楷體" w:hAnsi="標楷體" w:hint="eastAsia"/>
                <w:sz w:val="28"/>
                <w:u w:val="single"/>
              </w:rPr>
              <w:t xml:space="preserve">         </w:t>
            </w:r>
          </w:p>
          <w:p w:rsidR="00810A06" w:rsidRDefault="00810A06" w:rsidP="000E4506">
            <w:pPr>
              <w:spacing w:line="500" w:lineRule="exact"/>
              <w:rPr>
                <w:rFonts w:ascii="標楷體" w:eastAsia="標楷體" w:hAnsi="標楷體"/>
                <w:sz w:val="28"/>
              </w:rPr>
            </w:pPr>
            <w:r w:rsidRPr="00CE4D8A">
              <w:rPr>
                <w:rFonts w:ascii="標楷體" w:eastAsia="標楷體" w:hAnsi="標楷體" w:hint="eastAsia"/>
                <w:sz w:val="28"/>
              </w:rPr>
              <w:t xml:space="preserve">  </w:t>
            </w:r>
            <w:r w:rsidRPr="00CE4D8A">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Pr="00CE4D8A">
              <w:rPr>
                <w:rFonts w:ascii="標楷體" w:eastAsia="標楷體" w:hAnsi="標楷體" w:hint="eastAsia"/>
                <w:sz w:val="28"/>
                <w:u w:val="single"/>
              </w:rPr>
              <w:t xml:space="preserve">                    </w:t>
            </w:r>
          </w:p>
          <w:p w:rsidR="00810A06" w:rsidRPr="008615D8" w:rsidRDefault="00810A06" w:rsidP="000E4506">
            <w:pPr>
              <w:spacing w:line="500" w:lineRule="exact"/>
              <w:rPr>
                <w:rFonts w:ascii="標楷體" w:eastAsia="標楷體" w:hAnsi="標楷體"/>
                <w:sz w:val="28"/>
              </w:rPr>
            </w:pPr>
            <w:r>
              <w:rPr>
                <w:rFonts w:ascii="標楷體" w:eastAsia="標楷體" w:hAnsi="標楷體" w:hint="eastAsia"/>
                <w:sz w:val="28"/>
              </w:rPr>
              <w:t>4.</w:t>
            </w:r>
            <w:r w:rsidRPr="008615D8">
              <w:rPr>
                <w:rFonts w:ascii="標楷體" w:eastAsia="標楷體" w:hAnsi="標楷體" w:hint="eastAsia"/>
                <w:sz w:val="28"/>
              </w:rPr>
              <w:t>其他事項:</w:t>
            </w:r>
          </w:p>
          <w:p w:rsidR="00810A06" w:rsidRDefault="00810A06" w:rsidP="000E4506">
            <w:pPr>
              <w:spacing w:line="500" w:lineRule="exact"/>
              <w:rPr>
                <w:rFonts w:ascii="標楷體" w:eastAsia="標楷體" w:hAnsi="標楷體"/>
                <w:sz w:val="28"/>
              </w:rPr>
            </w:pPr>
          </w:p>
          <w:p w:rsidR="00810A06" w:rsidRDefault="00810A06" w:rsidP="000E4506">
            <w:pPr>
              <w:spacing w:line="500" w:lineRule="exact"/>
              <w:rPr>
                <w:rFonts w:ascii="標楷體" w:eastAsia="標楷體" w:hAnsi="標楷體"/>
                <w:sz w:val="28"/>
              </w:rPr>
            </w:pPr>
          </w:p>
          <w:p w:rsidR="00810A06" w:rsidRDefault="00810A06" w:rsidP="000E4506">
            <w:pPr>
              <w:spacing w:line="500" w:lineRule="exact"/>
              <w:rPr>
                <w:rFonts w:ascii="標楷體" w:eastAsia="標楷體" w:hAnsi="標楷體"/>
                <w:sz w:val="28"/>
              </w:rPr>
            </w:pPr>
          </w:p>
          <w:p w:rsidR="00810A06" w:rsidRDefault="00810A06" w:rsidP="000E4506">
            <w:pPr>
              <w:spacing w:line="500" w:lineRule="exact"/>
              <w:rPr>
                <w:rFonts w:ascii="標楷體" w:eastAsia="標楷體" w:hAnsi="標楷體"/>
                <w:sz w:val="28"/>
              </w:rPr>
            </w:pPr>
          </w:p>
          <w:p w:rsidR="00810A06" w:rsidRDefault="00810A06" w:rsidP="000E4506">
            <w:pPr>
              <w:spacing w:line="500" w:lineRule="exact"/>
              <w:rPr>
                <w:rFonts w:ascii="標楷體" w:eastAsia="標楷體" w:hAnsi="標楷體"/>
                <w:sz w:val="28"/>
              </w:rPr>
            </w:pPr>
          </w:p>
          <w:p w:rsidR="00810A06" w:rsidRDefault="00810A06" w:rsidP="000E4506">
            <w:pPr>
              <w:spacing w:line="500" w:lineRule="exact"/>
              <w:rPr>
                <w:rFonts w:ascii="標楷體" w:eastAsia="標楷體" w:hAnsi="標楷體"/>
                <w:sz w:val="28"/>
              </w:rPr>
            </w:pPr>
            <w:r>
              <w:rPr>
                <w:rFonts w:ascii="標楷體" w:eastAsia="標楷體" w:hAnsi="標楷體" w:hint="eastAsia"/>
                <w:sz w:val="28"/>
              </w:rPr>
              <w:t>5.評估結果</w:t>
            </w:r>
          </w:p>
          <w:p w:rsidR="00810A06" w:rsidRDefault="00810A06" w:rsidP="000E4506">
            <w:pPr>
              <w:spacing w:line="500" w:lineRule="exact"/>
              <w:rPr>
                <w:rFonts w:ascii="標楷體" w:eastAsia="標楷體" w:hAnsi="標楷體"/>
                <w:sz w:val="28"/>
              </w:rPr>
            </w:pPr>
            <w:r>
              <w:rPr>
                <w:rFonts w:ascii="標楷體" w:eastAsia="標楷體" w:hAnsi="標楷體" w:hint="eastAsia"/>
                <w:sz w:val="28"/>
              </w:rPr>
              <w:t>□經評估單位確實無運用志工之必要，註銷該單位志工隊備案</w:t>
            </w:r>
          </w:p>
          <w:p w:rsidR="00810A06" w:rsidRPr="008615D8" w:rsidRDefault="00810A06" w:rsidP="000E4506">
            <w:pPr>
              <w:spacing w:line="500" w:lineRule="exact"/>
              <w:ind w:left="297" w:hangingChars="106" w:hanging="297"/>
              <w:rPr>
                <w:rFonts w:ascii="標楷體" w:eastAsia="標楷體" w:hAnsi="標楷體"/>
                <w:sz w:val="28"/>
              </w:rPr>
            </w:pPr>
            <w:r>
              <w:rPr>
                <w:rFonts w:ascii="標楷體" w:eastAsia="標楷體" w:hAnsi="標楷體" w:hint="eastAsia"/>
                <w:sz w:val="28"/>
              </w:rPr>
              <w:t>□經評估單位有運用志工之規劃且願意接受輔導，同意單位維持備案狀態</w:t>
            </w:r>
          </w:p>
        </w:tc>
      </w:tr>
    </w:tbl>
    <w:p w:rsidR="00810A06" w:rsidRDefault="00810A06" w:rsidP="00810A06">
      <w:pPr>
        <w:spacing w:line="500" w:lineRule="exact"/>
        <w:ind w:leftChars="-1" w:left="-2"/>
        <w:jc w:val="center"/>
        <w:rPr>
          <w:rFonts w:ascii="標楷體" w:eastAsia="標楷體" w:hAnsi="標楷體"/>
          <w:sz w:val="36"/>
        </w:rPr>
      </w:pPr>
    </w:p>
    <w:p w:rsidR="00810A06" w:rsidRDefault="00810A06" w:rsidP="00810A06">
      <w:pPr>
        <w:spacing w:line="500" w:lineRule="exact"/>
        <w:ind w:leftChars="-1" w:left="-2"/>
        <w:rPr>
          <w:rFonts w:ascii="標楷體" w:eastAsia="標楷體" w:hAnsi="標楷體"/>
          <w:sz w:val="28"/>
        </w:rPr>
      </w:pPr>
      <w:r>
        <w:rPr>
          <w:rFonts w:ascii="標楷體" w:eastAsia="標楷體" w:hAnsi="標楷體" w:hint="eastAsia"/>
          <w:sz w:val="28"/>
        </w:rPr>
        <w:t>新北市志願服務推廣中心簽章:</w:t>
      </w:r>
    </w:p>
    <w:p w:rsidR="00810A06" w:rsidRDefault="00810A06" w:rsidP="00810A06">
      <w:pPr>
        <w:spacing w:line="500" w:lineRule="exact"/>
        <w:ind w:leftChars="-1" w:left="-2"/>
        <w:rPr>
          <w:rFonts w:ascii="標楷體" w:eastAsia="標楷體" w:hAnsi="標楷體"/>
          <w:sz w:val="28"/>
        </w:rPr>
      </w:pPr>
      <w:r>
        <w:rPr>
          <w:rFonts w:ascii="標楷體" w:eastAsia="標楷體" w:hAnsi="標楷體" w:hint="eastAsia"/>
          <w:sz w:val="28"/>
        </w:rPr>
        <w:t>社會局業務承辦人簽章:</w:t>
      </w:r>
    </w:p>
    <w:p w:rsidR="00111AF7" w:rsidRPr="00111AF7" w:rsidRDefault="00810A06" w:rsidP="00810A06">
      <w:pPr>
        <w:spacing w:line="500" w:lineRule="exact"/>
        <w:ind w:leftChars="-1" w:left="-2"/>
        <w:rPr>
          <w:rFonts w:ascii="標楷體" w:eastAsia="標楷體" w:hAnsi="標楷體"/>
          <w:sz w:val="28"/>
        </w:rPr>
      </w:pPr>
      <w:r>
        <w:rPr>
          <w:rFonts w:ascii="標楷體" w:eastAsia="標楷體" w:hAnsi="標楷體" w:hint="eastAsia"/>
          <w:sz w:val="28"/>
        </w:rPr>
        <w:t>社會局業務主管簽章:</w:t>
      </w:r>
    </w:p>
    <w:sectPr w:rsidR="00111AF7" w:rsidRPr="00111AF7" w:rsidSect="0081450A">
      <w:pgSz w:w="11906" w:h="16838"/>
      <w:pgMar w:top="993" w:right="1080"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8FD" w:rsidRDefault="009618FD" w:rsidP="00D36041">
      <w:r>
        <w:separator/>
      </w:r>
    </w:p>
  </w:endnote>
  <w:endnote w:type="continuationSeparator" w:id="0">
    <w:p w:rsidR="009618FD" w:rsidRDefault="009618FD" w:rsidP="00D3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8FD" w:rsidRDefault="009618FD" w:rsidP="00D36041">
      <w:r>
        <w:separator/>
      </w:r>
    </w:p>
  </w:footnote>
  <w:footnote w:type="continuationSeparator" w:id="0">
    <w:p w:rsidR="009618FD" w:rsidRDefault="009618FD" w:rsidP="00D36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33DD"/>
    <w:multiLevelType w:val="hybridMultilevel"/>
    <w:tmpl w:val="2E1C7252"/>
    <w:lvl w:ilvl="0" w:tplc="225EDCB2">
      <w:start w:val="1"/>
      <w:numFmt w:val="ideographLegalTraditional"/>
      <w:lvlText w:val="%1、"/>
      <w:lvlJc w:val="left"/>
      <w:pPr>
        <w:ind w:left="456" w:hanging="456"/>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A33C6B"/>
    <w:multiLevelType w:val="hybridMultilevel"/>
    <w:tmpl w:val="3AECCB54"/>
    <w:lvl w:ilvl="0" w:tplc="6DF4B8A2">
      <w:start w:val="1"/>
      <w:numFmt w:val="taiwaneseCountingThousand"/>
      <w:lvlText w:val="（%1）"/>
      <w:lvlJc w:val="left"/>
      <w:pPr>
        <w:ind w:left="480" w:hanging="480"/>
      </w:pPr>
      <w:rPr>
        <w:rFonts w:ascii="標楷體" w:eastAsia="標楷體" w:hAnsi="標楷體" w:cstheme="minorBidi"/>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873E6D"/>
    <w:multiLevelType w:val="hybridMultilevel"/>
    <w:tmpl w:val="F3A826B8"/>
    <w:lvl w:ilvl="0" w:tplc="A2BA34C6">
      <w:start w:val="1"/>
      <w:numFmt w:val="taiwaneseCountingThousand"/>
      <w:lvlText w:val="（%1）"/>
      <w:lvlJc w:val="left"/>
      <w:pPr>
        <w:ind w:left="1654" w:hanging="720"/>
      </w:pPr>
      <w:rPr>
        <w:rFonts w:hint="default"/>
        <w:lang w:val="en-US"/>
      </w:rPr>
    </w:lvl>
    <w:lvl w:ilvl="1" w:tplc="04090019" w:tentative="1">
      <w:start w:val="1"/>
      <w:numFmt w:val="ideographTraditional"/>
      <w:lvlText w:val="%2、"/>
      <w:lvlJc w:val="left"/>
      <w:pPr>
        <w:ind w:left="1894" w:hanging="480"/>
      </w:pPr>
    </w:lvl>
    <w:lvl w:ilvl="2" w:tplc="0409001B" w:tentative="1">
      <w:start w:val="1"/>
      <w:numFmt w:val="lowerRoman"/>
      <w:lvlText w:val="%3."/>
      <w:lvlJc w:val="right"/>
      <w:pPr>
        <w:ind w:left="2374" w:hanging="480"/>
      </w:pPr>
    </w:lvl>
    <w:lvl w:ilvl="3" w:tplc="0409000F" w:tentative="1">
      <w:start w:val="1"/>
      <w:numFmt w:val="decimal"/>
      <w:lvlText w:val="%4."/>
      <w:lvlJc w:val="left"/>
      <w:pPr>
        <w:ind w:left="2854" w:hanging="480"/>
      </w:pPr>
    </w:lvl>
    <w:lvl w:ilvl="4" w:tplc="04090019" w:tentative="1">
      <w:start w:val="1"/>
      <w:numFmt w:val="ideographTraditional"/>
      <w:lvlText w:val="%5、"/>
      <w:lvlJc w:val="left"/>
      <w:pPr>
        <w:ind w:left="3334" w:hanging="480"/>
      </w:pPr>
    </w:lvl>
    <w:lvl w:ilvl="5" w:tplc="0409001B" w:tentative="1">
      <w:start w:val="1"/>
      <w:numFmt w:val="lowerRoman"/>
      <w:lvlText w:val="%6."/>
      <w:lvlJc w:val="right"/>
      <w:pPr>
        <w:ind w:left="3814" w:hanging="480"/>
      </w:pPr>
    </w:lvl>
    <w:lvl w:ilvl="6" w:tplc="0409000F" w:tentative="1">
      <w:start w:val="1"/>
      <w:numFmt w:val="decimal"/>
      <w:lvlText w:val="%7."/>
      <w:lvlJc w:val="left"/>
      <w:pPr>
        <w:ind w:left="4294" w:hanging="480"/>
      </w:pPr>
    </w:lvl>
    <w:lvl w:ilvl="7" w:tplc="04090019" w:tentative="1">
      <w:start w:val="1"/>
      <w:numFmt w:val="ideographTraditional"/>
      <w:lvlText w:val="%8、"/>
      <w:lvlJc w:val="left"/>
      <w:pPr>
        <w:ind w:left="4774" w:hanging="480"/>
      </w:pPr>
    </w:lvl>
    <w:lvl w:ilvl="8" w:tplc="0409001B" w:tentative="1">
      <w:start w:val="1"/>
      <w:numFmt w:val="lowerRoman"/>
      <w:lvlText w:val="%9."/>
      <w:lvlJc w:val="right"/>
      <w:pPr>
        <w:ind w:left="5254" w:hanging="480"/>
      </w:pPr>
    </w:lvl>
  </w:abstractNum>
  <w:abstractNum w:abstractNumId="3" w15:restartNumberingAfterBreak="0">
    <w:nsid w:val="0E25441A"/>
    <w:multiLevelType w:val="hybridMultilevel"/>
    <w:tmpl w:val="B1A818CC"/>
    <w:lvl w:ilvl="0" w:tplc="6DF4B8A2">
      <w:start w:val="1"/>
      <w:numFmt w:val="taiwaneseCountingThousand"/>
      <w:lvlText w:val="（%1）"/>
      <w:lvlJc w:val="left"/>
      <w:pPr>
        <w:ind w:left="2040" w:hanging="480"/>
      </w:pPr>
      <w:rPr>
        <w:rFonts w:ascii="標楷體" w:eastAsia="標楷體" w:hAnsi="標楷體" w:cstheme="minorBidi"/>
        <w:lang w:val="en-US"/>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15:restartNumberingAfterBreak="0">
    <w:nsid w:val="175B22C0"/>
    <w:multiLevelType w:val="hybridMultilevel"/>
    <w:tmpl w:val="FC56242E"/>
    <w:lvl w:ilvl="0" w:tplc="6DF4B8A2">
      <w:start w:val="1"/>
      <w:numFmt w:val="taiwaneseCountingThousand"/>
      <w:lvlText w:val="（%1）"/>
      <w:lvlJc w:val="left"/>
      <w:pPr>
        <w:ind w:left="1288" w:hanging="720"/>
      </w:pPr>
      <w:rPr>
        <w:rFonts w:ascii="標楷體" w:eastAsia="標楷體" w:hAnsi="標楷體" w:cstheme="minorBidi"/>
        <w:lang w:val="en-U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5" w15:restartNumberingAfterBreak="0">
    <w:nsid w:val="19EF15EE"/>
    <w:multiLevelType w:val="hybridMultilevel"/>
    <w:tmpl w:val="3ACAA8CA"/>
    <w:lvl w:ilvl="0" w:tplc="630E6F02">
      <w:start w:val="1"/>
      <w:numFmt w:val="decimal"/>
      <w:lvlText w:val="(%1)"/>
      <w:lvlJc w:val="left"/>
      <w:pPr>
        <w:ind w:left="2422" w:hanging="360"/>
      </w:pPr>
      <w:rPr>
        <w:rFonts w:hint="default"/>
      </w:rPr>
    </w:lvl>
    <w:lvl w:ilvl="1" w:tplc="04090019" w:tentative="1">
      <w:start w:val="1"/>
      <w:numFmt w:val="ideographTraditional"/>
      <w:lvlText w:val="%2、"/>
      <w:lvlJc w:val="left"/>
      <w:pPr>
        <w:ind w:left="3022" w:hanging="480"/>
      </w:pPr>
    </w:lvl>
    <w:lvl w:ilvl="2" w:tplc="0409001B" w:tentative="1">
      <w:start w:val="1"/>
      <w:numFmt w:val="lowerRoman"/>
      <w:lvlText w:val="%3."/>
      <w:lvlJc w:val="right"/>
      <w:pPr>
        <w:ind w:left="3502" w:hanging="480"/>
      </w:pPr>
    </w:lvl>
    <w:lvl w:ilvl="3" w:tplc="0409000F" w:tentative="1">
      <w:start w:val="1"/>
      <w:numFmt w:val="decimal"/>
      <w:lvlText w:val="%4."/>
      <w:lvlJc w:val="left"/>
      <w:pPr>
        <w:ind w:left="3982" w:hanging="480"/>
      </w:pPr>
    </w:lvl>
    <w:lvl w:ilvl="4" w:tplc="04090019" w:tentative="1">
      <w:start w:val="1"/>
      <w:numFmt w:val="ideographTraditional"/>
      <w:lvlText w:val="%5、"/>
      <w:lvlJc w:val="left"/>
      <w:pPr>
        <w:ind w:left="4462" w:hanging="480"/>
      </w:pPr>
    </w:lvl>
    <w:lvl w:ilvl="5" w:tplc="0409001B" w:tentative="1">
      <w:start w:val="1"/>
      <w:numFmt w:val="lowerRoman"/>
      <w:lvlText w:val="%6."/>
      <w:lvlJc w:val="right"/>
      <w:pPr>
        <w:ind w:left="4942" w:hanging="480"/>
      </w:pPr>
    </w:lvl>
    <w:lvl w:ilvl="6" w:tplc="0409000F" w:tentative="1">
      <w:start w:val="1"/>
      <w:numFmt w:val="decimal"/>
      <w:lvlText w:val="%7."/>
      <w:lvlJc w:val="left"/>
      <w:pPr>
        <w:ind w:left="5422" w:hanging="480"/>
      </w:pPr>
    </w:lvl>
    <w:lvl w:ilvl="7" w:tplc="04090019" w:tentative="1">
      <w:start w:val="1"/>
      <w:numFmt w:val="ideographTraditional"/>
      <w:lvlText w:val="%8、"/>
      <w:lvlJc w:val="left"/>
      <w:pPr>
        <w:ind w:left="5902" w:hanging="480"/>
      </w:pPr>
    </w:lvl>
    <w:lvl w:ilvl="8" w:tplc="0409001B" w:tentative="1">
      <w:start w:val="1"/>
      <w:numFmt w:val="lowerRoman"/>
      <w:lvlText w:val="%9."/>
      <w:lvlJc w:val="right"/>
      <w:pPr>
        <w:ind w:left="6382" w:hanging="480"/>
      </w:pPr>
    </w:lvl>
  </w:abstractNum>
  <w:abstractNum w:abstractNumId="6" w15:restartNumberingAfterBreak="0">
    <w:nsid w:val="1E8B0364"/>
    <w:multiLevelType w:val="hybridMultilevel"/>
    <w:tmpl w:val="9198DBA8"/>
    <w:lvl w:ilvl="0" w:tplc="6DF4B8A2">
      <w:start w:val="1"/>
      <w:numFmt w:val="taiwaneseCountingThousand"/>
      <w:lvlText w:val="（%1）"/>
      <w:lvlJc w:val="left"/>
      <w:pPr>
        <w:ind w:left="1875" w:hanging="480"/>
      </w:pPr>
      <w:rPr>
        <w:rFonts w:ascii="標楷體" w:eastAsia="標楷體" w:hAnsi="標楷體" w:cstheme="minorBidi"/>
        <w:lang w:val="en-US"/>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7" w15:restartNumberingAfterBreak="0">
    <w:nsid w:val="20660F2B"/>
    <w:multiLevelType w:val="hybridMultilevel"/>
    <w:tmpl w:val="148E0D22"/>
    <w:lvl w:ilvl="0" w:tplc="2D1047C4">
      <w:start w:val="1"/>
      <w:numFmt w:val="taiwaneseCountingThousand"/>
      <w:lvlText w:val="（%1）"/>
      <w:lvlJc w:val="left"/>
      <w:pPr>
        <w:ind w:left="1656" w:hanging="720"/>
      </w:pPr>
      <w:rPr>
        <w:rFonts w:ascii="標楷體" w:eastAsia="標楷體" w:hAnsi="標楷體" w:cstheme="minorBidi"/>
      </w:rPr>
    </w:lvl>
    <w:lvl w:ilvl="1" w:tplc="04090019" w:tentative="1">
      <w:start w:val="1"/>
      <w:numFmt w:val="ideographTraditional"/>
      <w:lvlText w:val="%2、"/>
      <w:lvlJc w:val="left"/>
      <w:pPr>
        <w:ind w:left="1896" w:hanging="480"/>
      </w:pPr>
    </w:lvl>
    <w:lvl w:ilvl="2" w:tplc="0409001B" w:tentative="1">
      <w:start w:val="1"/>
      <w:numFmt w:val="lowerRoman"/>
      <w:lvlText w:val="%3."/>
      <w:lvlJc w:val="right"/>
      <w:pPr>
        <w:ind w:left="2376" w:hanging="480"/>
      </w:pPr>
    </w:lvl>
    <w:lvl w:ilvl="3" w:tplc="0409000F" w:tentative="1">
      <w:start w:val="1"/>
      <w:numFmt w:val="decimal"/>
      <w:lvlText w:val="%4."/>
      <w:lvlJc w:val="left"/>
      <w:pPr>
        <w:ind w:left="2856" w:hanging="480"/>
      </w:pPr>
    </w:lvl>
    <w:lvl w:ilvl="4" w:tplc="04090019" w:tentative="1">
      <w:start w:val="1"/>
      <w:numFmt w:val="ideographTraditional"/>
      <w:lvlText w:val="%5、"/>
      <w:lvlJc w:val="left"/>
      <w:pPr>
        <w:ind w:left="3336" w:hanging="480"/>
      </w:pPr>
    </w:lvl>
    <w:lvl w:ilvl="5" w:tplc="0409001B" w:tentative="1">
      <w:start w:val="1"/>
      <w:numFmt w:val="lowerRoman"/>
      <w:lvlText w:val="%6."/>
      <w:lvlJc w:val="right"/>
      <w:pPr>
        <w:ind w:left="3816" w:hanging="480"/>
      </w:pPr>
    </w:lvl>
    <w:lvl w:ilvl="6" w:tplc="0409000F" w:tentative="1">
      <w:start w:val="1"/>
      <w:numFmt w:val="decimal"/>
      <w:lvlText w:val="%7."/>
      <w:lvlJc w:val="left"/>
      <w:pPr>
        <w:ind w:left="4296" w:hanging="480"/>
      </w:pPr>
    </w:lvl>
    <w:lvl w:ilvl="7" w:tplc="04090019" w:tentative="1">
      <w:start w:val="1"/>
      <w:numFmt w:val="ideographTraditional"/>
      <w:lvlText w:val="%8、"/>
      <w:lvlJc w:val="left"/>
      <w:pPr>
        <w:ind w:left="4776" w:hanging="480"/>
      </w:pPr>
    </w:lvl>
    <w:lvl w:ilvl="8" w:tplc="0409001B" w:tentative="1">
      <w:start w:val="1"/>
      <w:numFmt w:val="lowerRoman"/>
      <w:lvlText w:val="%9."/>
      <w:lvlJc w:val="right"/>
      <w:pPr>
        <w:ind w:left="5256" w:hanging="480"/>
      </w:pPr>
    </w:lvl>
  </w:abstractNum>
  <w:abstractNum w:abstractNumId="8" w15:restartNumberingAfterBreak="0">
    <w:nsid w:val="345B3364"/>
    <w:multiLevelType w:val="hybridMultilevel"/>
    <w:tmpl w:val="724C6C9A"/>
    <w:lvl w:ilvl="0" w:tplc="CAB2B654">
      <w:start w:val="1"/>
      <w:numFmt w:val="taiwaneseCountingThousand"/>
      <w:lvlText w:val="（%1）"/>
      <w:lvlJc w:val="left"/>
      <w:pPr>
        <w:ind w:left="1656" w:hanging="720"/>
      </w:pPr>
      <w:rPr>
        <w:rFonts w:ascii="標楷體" w:eastAsia="標楷體" w:hAnsi="標楷體" w:cstheme="minorBidi"/>
      </w:rPr>
    </w:lvl>
    <w:lvl w:ilvl="1" w:tplc="04090019" w:tentative="1">
      <w:start w:val="1"/>
      <w:numFmt w:val="ideographTraditional"/>
      <w:lvlText w:val="%2、"/>
      <w:lvlJc w:val="left"/>
      <w:pPr>
        <w:ind w:left="1896" w:hanging="480"/>
      </w:pPr>
    </w:lvl>
    <w:lvl w:ilvl="2" w:tplc="0409001B" w:tentative="1">
      <w:start w:val="1"/>
      <w:numFmt w:val="lowerRoman"/>
      <w:lvlText w:val="%3."/>
      <w:lvlJc w:val="right"/>
      <w:pPr>
        <w:ind w:left="2376" w:hanging="480"/>
      </w:pPr>
    </w:lvl>
    <w:lvl w:ilvl="3" w:tplc="0409000F" w:tentative="1">
      <w:start w:val="1"/>
      <w:numFmt w:val="decimal"/>
      <w:lvlText w:val="%4."/>
      <w:lvlJc w:val="left"/>
      <w:pPr>
        <w:ind w:left="2856" w:hanging="480"/>
      </w:pPr>
    </w:lvl>
    <w:lvl w:ilvl="4" w:tplc="04090019" w:tentative="1">
      <w:start w:val="1"/>
      <w:numFmt w:val="ideographTraditional"/>
      <w:lvlText w:val="%5、"/>
      <w:lvlJc w:val="left"/>
      <w:pPr>
        <w:ind w:left="3336" w:hanging="480"/>
      </w:pPr>
    </w:lvl>
    <w:lvl w:ilvl="5" w:tplc="0409001B" w:tentative="1">
      <w:start w:val="1"/>
      <w:numFmt w:val="lowerRoman"/>
      <w:lvlText w:val="%6."/>
      <w:lvlJc w:val="right"/>
      <w:pPr>
        <w:ind w:left="3816" w:hanging="480"/>
      </w:pPr>
    </w:lvl>
    <w:lvl w:ilvl="6" w:tplc="0409000F" w:tentative="1">
      <w:start w:val="1"/>
      <w:numFmt w:val="decimal"/>
      <w:lvlText w:val="%7."/>
      <w:lvlJc w:val="left"/>
      <w:pPr>
        <w:ind w:left="4296" w:hanging="480"/>
      </w:pPr>
    </w:lvl>
    <w:lvl w:ilvl="7" w:tplc="04090019" w:tentative="1">
      <w:start w:val="1"/>
      <w:numFmt w:val="ideographTraditional"/>
      <w:lvlText w:val="%8、"/>
      <w:lvlJc w:val="left"/>
      <w:pPr>
        <w:ind w:left="4776" w:hanging="480"/>
      </w:pPr>
    </w:lvl>
    <w:lvl w:ilvl="8" w:tplc="0409001B" w:tentative="1">
      <w:start w:val="1"/>
      <w:numFmt w:val="lowerRoman"/>
      <w:lvlText w:val="%9."/>
      <w:lvlJc w:val="right"/>
      <w:pPr>
        <w:ind w:left="5256" w:hanging="480"/>
      </w:pPr>
    </w:lvl>
  </w:abstractNum>
  <w:abstractNum w:abstractNumId="9" w15:restartNumberingAfterBreak="0">
    <w:nsid w:val="3576389F"/>
    <w:multiLevelType w:val="hybridMultilevel"/>
    <w:tmpl w:val="9606E02A"/>
    <w:lvl w:ilvl="0" w:tplc="1E1223B0">
      <w:start w:val="1"/>
      <w:numFmt w:val="decimal"/>
      <w:lvlText w:val="%1."/>
      <w:lvlJc w:val="left"/>
      <w:pPr>
        <w:ind w:left="2345" w:hanging="36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0" w15:restartNumberingAfterBreak="0">
    <w:nsid w:val="35CC2116"/>
    <w:multiLevelType w:val="hybridMultilevel"/>
    <w:tmpl w:val="AA782D28"/>
    <w:lvl w:ilvl="0" w:tplc="6DF4B8A2">
      <w:start w:val="1"/>
      <w:numFmt w:val="taiwaneseCountingThousand"/>
      <w:lvlText w:val="（%1）"/>
      <w:lvlJc w:val="left"/>
      <w:pPr>
        <w:ind w:left="1875" w:hanging="480"/>
      </w:pPr>
      <w:rPr>
        <w:rFonts w:ascii="標楷體" w:eastAsia="標楷體" w:hAnsi="標楷體" w:cstheme="minorBidi"/>
        <w:lang w:val="en-US"/>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11" w15:restartNumberingAfterBreak="0">
    <w:nsid w:val="389F7DAA"/>
    <w:multiLevelType w:val="hybridMultilevel"/>
    <w:tmpl w:val="1B304038"/>
    <w:lvl w:ilvl="0" w:tplc="5FCC9178">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 w15:restartNumberingAfterBreak="0">
    <w:nsid w:val="4A8502C4"/>
    <w:multiLevelType w:val="hybridMultilevel"/>
    <w:tmpl w:val="C1A2FC76"/>
    <w:lvl w:ilvl="0" w:tplc="43A0B170">
      <w:start w:val="1"/>
      <w:numFmt w:val="decimal"/>
      <w:lvlText w:val="(%1)"/>
      <w:lvlJc w:val="left"/>
      <w:pPr>
        <w:ind w:left="2422" w:hanging="360"/>
      </w:pPr>
      <w:rPr>
        <w:rFonts w:hint="default"/>
      </w:rPr>
    </w:lvl>
    <w:lvl w:ilvl="1" w:tplc="04090019" w:tentative="1">
      <w:start w:val="1"/>
      <w:numFmt w:val="ideographTraditional"/>
      <w:lvlText w:val="%2、"/>
      <w:lvlJc w:val="left"/>
      <w:pPr>
        <w:ind w:left="3022" w:hanging="480"/>
      </w:pPr>
    </w:lvl>
    <w:lvl w:ilvl="2" w:tplc="0409001B" w:tentative="1">
      <w:start w:val="1"/>
      <w:numFmt w:val="lowerRoman"/>
      <w:lvlText w:val="%3."/>
      <w:lvlJc w:val="right"/>
      <w:pPr>
        <w:ind w:left="3502" w:hanging="480"/>
      </w:pPr>
    </w:lvl>
    <w:lvl w:ilvl="3" w:tplc="0409000F" w:tentative="1">
      <w:start w:val="1"/>
      <w:numFmt w:val="decimal"/>
      <w:lvlText w:val="%4."/>
      <w:lvlJc w:val="left"/>
      <w:pPr>
        <w:ind w:left="3982" w:hanging="480"/>
      </w:pPr>
    </w:lvl>
    <w:lvl w:ilvl="4" w:tplc="04090019" w:tentative="1">
      <w:start w:val="1"/>
      <w:numFmt w:val="ideographTraditional"/>
      <w:lvlText w:val="%5、"/>
      <w:lvlJc w:val="left"/>
      <w:pPr>
        <w:ind w:left="4462" w:hanging="480"/>
      </w:pPr>
    </w:lvl>
    <w:lvl w:ilvl="5" w:tplc="0409001B" w:tentative="1">
      <w:start w:val="1"/>
      <w:numFmt w:val="lowerRoman"/>
      <w:lvlText w:val="%6."/>
      <w:lvlJc w:val="right"/>
      <w:pPr>
        <w:ind w:left="4942" w:hanging="480"/>
      </w:pPr>
    </w:lvl>
    <w:lvl w:ilvl="6" w:tplc="0409000F" w:tentative="1">
      <w:start w:val="1"/>
      <w:numFmt w:val="decimal"/>
      <w:lvlText w:val="%7."/>
      <w:lvlJc w:val="left"/>
      <w:pPr>
        <w:ind w:left="5422" w:hanging="480"/>
      </w:pPr>
    </w:lvl>
    <w:lvl w:ilvl="7" w:tplc="04090019" w:tentative="1">
      <w:start w:val="1"/>
      <w:numFmt w:val="ideographTraditional"/>
      <w:lvlText w:val="%8、"/>
      <w:lvlJc w:val="left"/>
      <w:pPr>
        <w:ind w:left="5902" w:hanging="480"/>
      </w:pPr>
    </w:lvl>
    <w:lvl w:ilvl="8" w:tplc="0409001B" w:tentative="1">
      <w:start w:val="1"/>
      <w:numFmt w:val="lowerRoman"/>
      <w:lvlText w:val="%9."/>
      <w:lvlJc w:val="right"/>
      <w:pPr>
        <w:ind w:left="6382" w:hanging="480"/>
      </w:pPr>
    </w:lvl>
  </w:abstractNum>
  <w:abstractNum w:abstractNumId="13" w15:restartNumberingAfterBreak="0">
    <w:nsid w:val="4AA73855"/>
    <w:multiLevelType w:val="hybridMultilevel"/>
    <w:tmpl w:val="00F27C70"/>
    <w:lvl w:ilvl="0" w:tplc="6F22DE96">
      <w:start w:val="1"/>
      <w:numFmt w:val="taiwaneseCountingThousand"/>
      <w:lvlText w:val="%1、"/>
      <w:lvlJc w:val="left"/>
      <w:pPr>
        <w:ind w:left="936" w:hanging="480"/>
      </w:pPr>
      <w:rPr>
        <w:lang w:val="en-US"/>
      </w:rPr>
    </w:lvl>
    <w:lvl w:ilvl="1" w:tplc="2FA4EEF2">
      <w:start w:val="1"/>
      <w:numFmt w:val="ideographLegalTraditional"/>
      <w:lvlText w:val="（%2）"/>
      <w:lvlJc w:val="left"/>
      <w:pPr>
        <w:ind w:left="1656" w:hanging="720"/>
      </w:pPr>
      <w:rPr>
        <w:rFonts w:hint="default"/>
      </w:r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14" w15:restartNumberingAfterBreak="0">
    <w:nsid w:val="4BA371A6"/>
    <w:multiLevelType w:val="hybridMultilevel"/>
    <w:tmpl w:val="14BA7504"/>
    <w:lvl w:ilvl="0" w:tplc="264A7084">
      <w:start w:val="1"/>
      <w:numFmt w:val="taiwaneseCountingThousand"/>
      <w:lvlText w:val="(%1)"/>
      <w:lvlJc w:val="left"/>
      <w:pPr>
        <w:ind w:left="1996" w:hanging="72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5" w15:restartNumberingAfterBreak="0">
    <w:nsid w:val="53966786"/>
    <w:multiLevelType w:val="hybridMultilevel"/>
    <w:tmpl w:val="66B811CC"/>
    <w:lvl w:ilvl="0" w:tplc="FC086AE4">
      <w:start w:val="1"/>
      <w:numFmt w:val="taiwaneseCountingThousand"/>
      <w:lvlText w:val="（%1）"/>
      <w:lvlJc w:val="left"/>
      <w:pPr>
        <w:ind w:left="2138" w:hanging="720"/>
      </w:pPr>
      <w:rPr>
        <w:rFonts w:ascii="標楷體" w:eastAsia="標楷體" w:hAnsi="標楷體" w:cstheme="minorBidi"/>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 w15:restartNumberingAfterBreak="0">
    <w:nsid w:val="6FDE785A"/>
    <w:multiLevelType w:val="hybridMultilevel"/>
    <w:tmpl w:val="0694D962"/>
    <w:lvl w:ilvl="0" w:tplc="FE3E499A">
      <w:start w:val="1"/>
      <w:numFmt w:val="taiwaneseCountingThousand"/>
      <w:lvlText w:val="（%1）"/>
      <w:lvlJc w:val="left"/>
      <w:pPr>
        <w:ind w:left="1850" w:hanging="720"/>
      </w:pPr>
      <w:rPr>
        <w:rFonts w:ascii="標楷體" w:eastAsia="標楷體" w:hAnsi="標楷體" w:cstheme="minorBidi"/>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17" w15:restartNumberingAfterBreak="0">
    <w:nsid w:val="7631028A"/>
    <w:multiLevelType w:val="hybridMultilevel"/>
    <w:tmpl w:val="DFA8CEFE"/>
    <w:lvl w:ilvl="0" w:tplc="DA20AA96">
      <w:start w:val="1"/>
      <w:numFmt w:val="decimal"/>
      <w:lvlText w:val="%1."/>
      <w:lvlJc w:val="left"/>
      <w:pPr>
        <w:ind w:left="2062" w:hanging="360"/>
      </w:pPr>
      <w:rPr>
        <w:rFonts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8" w15:restartNumberingAfterBreak="0">
    <w:nsid w:val="7666082E"/>
    <w:multiLevelType w:val="hybridMultilevel"/>
    <w:tmpl w:val="DF36B1C2"/>
    <w:lvl w:ilvl="0" w:tplc="4860F698">
      <w:start w:val="1"/>
      <w:numFmt w:val="taiwaneseCountingThousand"/>
      <w:lvlText w:val="(%1)"/>
      <w:lvlJc w:val="left"/>
      <w:pPr>
        <w:ind w:left="2858" w:hanging="720"/>
      </w:pPr>
      <w:rPr>
        <w:rFonts w:hint="default"/>
      </w:rPr>
    </w:lvl>
    <w:lvl w:ilvl="1" w:tplc="04090019" w:tentative="1">
      <w:start w:val="1"/>
      <w:numFmt w:val="ideographTraditional"/>
      <w:lvlText w:val="%2、"/>
      <w:lvlJc w:val="left"/>
      <w:pPr>
        <w:ind w:left="3098" w:hanging="480"/>
      </w:pPr>
    </w:lvl>
    <w:lvl w:ilvl="2" w:tplc="0409001B" w:tentative="1">
      <w:start w:val="1"/>
      <w:numFmt w:val="lowerRoman"/>
      <w:lvlText w:val="%3."/>
      <w:lvlJc w:val="right"/>
      <w:pPr>
        <w:ind w:left="3578" w:hanging="480"/>
      </w:pPr>
    </w:lvl>
    <w:lvl w:ilvl="3" w:tplc="0409000F" w:tentative="1">
      <w:start w:val="1"/>
      <w:numFmt w:val="decimal"/>
      <w:lvlText w:val="%4."/>
      <w:lvlJc w:val="left"/>
      <w:pPr>
        <w:ind w:left="4058" w:hanging="480"/>
      </w:pPr>
    </w:lvl>
    <w:lvl w:ilvl="4" w:tplc="04090019" w:tentative="1">
      <w:start w:val="1"/>
      <w:numFmt w:val="ideographTraditional"/>
      <w:lvlText w:val="%5、"/>
      <w:lvlJc w:val="left"/>
      <w:pPr>
        <w:ind w:left="4538" w:hanging="480"/>
      </w:pPr>
    </w:lvl>
    <w:lvl w:ilvl="5" w:tplc="0409001B" w:tentative="1">
      <w:start w:val="1"/>
      <w:numFmt w:val="lowerRoman"/>
      <w:lvlText w:val="%6."/>
      <w:lvlJc w:val="right"/>
      <w:pPr>
        <w:ind w:left="5018" w:hanging="480"/>
      </w:pPr>
    </w:lvl>
    <w:lvl w:ilvl="6" w:tplc="0409000F" w:tentative="1">
      <w:start w:val="1"/>
      <w:numFmt w:val="decimal"/>
      <w:lvlText w:val="%7."/>
      <w:lvlJc w:val="left"/>
      <w:pPr>
        <w:ind w:left="5498" w:hanging="480"/>
      </w:pPr>
    </w:lvl>
    <w:lvl w:ilvl="7" w:tplc="04090019" w:tentative="1">
      <w:start w:val="1"/>
      <w:numFmt w:val="ideographTraditional"/>
      <w:lvlText w:val="%8、"/>
      <w:lvlJc w:val="left"/>
      <w:pPr>
        <w:ind w:left="5978" w:hanging="480"/>
      </w:pPr>
    </w:lvl>
    <w:lvl w:ilvl="8" w:tplc="0409001B" w:tentative="1">
      <w:start w:val="1"/>
      <w:numFmt w:val="lowerRoman"/>
      <w:lvlText w:val="%9."/>
      <w:lvlJc w:val="right"/>
      <w:pPr>
        <w:ind w:left="6458" w:hanging="480"/>
      </w:pPr>
    </w:lvl>
  </w:abstractNum>
  <w:abstractNum w:abstractNumId="19" w15:restartNumberingAfterBreak="0">
    <w:nsid w:val="78A645AE"/>
    <w:multiLevelType w:val="hybridMultilevel"/>
    <w:tmpl w:val="176A90F0"/>
    <w:lvl w:ilvl="0" w:tplc="1F4AA6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3"/>
  </w:num>
  <w:num w:numId="3">
    <w:abstractNumId w:val="4"/>
  </w:num>
  <w:num w:numId="4">
    <w:abstractNumId w:val="7"/>
  </w:num>
  <w:num w:numId="5">
    <w:abstractNumId w:val="2"/>
  </w:num>
  <w:num w:numId="6">
    <w:abstractNumId w:val="8"/>
  </w:num>
  <w:num w:numId="7">
    <w:abstractNumId w:val="17"/>
  </w:num>
  <w:num w:numId="8">
    <w:abstractNumId w:val="5"/>
  </w:num>
  <w:num w:numId="9">
    <w:abstractNumId w:val="12"/>
  </w:num>
  <w:num w:numId="10">
    <w:abstractNumId w:val="16"/>
  </w:num>
  <w:num w:numId="11">
    <w:abstractNumId w:val="9"/>
  </w:num>
  <w:num w:numId="12">
    <w:abstractNumId w:val="15"/>
  </w:num>
  <w:num w:numId="13">
    <w:abstractNumId w:val="11"/>
  </w:num>
  <w:num w:numId="14">
    <w:abstractNumId w:val="18"/>
  </w:num>
  <w:num w:numId="15">
    <w:abstractNumId w:val="10"/>
  </w:num>
  <w:num w:numId="16">
    <w:abstractNumId w:val="3"/>
  </w:num>
  <w:num w:numId="17">
    <w:abstractNumId w:val="6"/>
  </w:num>
  <w:num w:numId="18">
    <w:abstractNumId w:val="1"/>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A1"/>
    <w:rsid w:val="00007967"/>
    <w:rsid w:val="00012562"/>
    <w:rsid w:val="00043FC9"/>
    <w:rsid w:val="000562B1"/>
    <w:rsid w:val="00096D29"/>
    <w:rsid w:val="000A5A73"/>
    <w:rsid w:val="000D4B91"/>
    <w:rsid w:val="001021D4"/>
    <w:rsid w:val="001027B3"/>
    <w:rsid w:val="00111AF7"/>
    <w:rsid w:val="00112C53"/>
    <w:rsid w:val="0015114F"/>
    <w:rsid w:val="00174976"/>
    <w:rsid w:val="0018041F"/>
    <w:rsid w:val="001852C7"/>
    <w:rsid w:val="001861F8"/>
    <w:rsid w:val="001C6E60"/>
    <w:rsid w:val="001F4665"/>
    <w:rsid w:val="00226E43"/>
    <w:rsid w:val="00244C6B"/>
    <w:rsid w:val="00257832"/>
    <w:rsid w:val="00291496"/>
    <w:rsid w:val="002D233D"/>
    <w:rsid w:val="002D4563"/>
    <w:rsid w:val="002E5445"/>
    <w:rsid w:val="00304448"/>
    <w:rsid w:val="0031622B"/>
    <w:rsid w:val="00335FD7"/>
    <w:rsid w:val="00387EF8"/>
    <w:rsid w:val="003A6952"/>
    <w:rsid w:val="003A7B6A"/>
    <w:rsid w:val="003C1532"/>
    <w:rsid w:val="003C6BDA"/>
    <w:rsid w:val="003D0FAE"/>
    <w:rsid w:val="00406301"/>
    <w:rsid w:val="00412BF3"/>
    <w:rsid w:val="00434D69"/>
    <w:rsid w:val="00441D21"/>
    <w:rsid w:val="00460061"/>
    <w:rsid w:val="00473912"/>
    <w:rsid w:val="00492F81"/>
    <w:rsid w:val="00495404"/>
    <w:rsid w:val="004B3156"/>
    <w:rsid w:val="004B670C"/>
    <w:rsid w:val="004D35F5"/>
    <w:rsid w:val="004E621B"/>
    <w:rsid w:val="004E79E3"/>
    <w:rsid w:val="004F654D"/>
    <w:rsid w:val="00526F92"/>
    <w:rsid w:val="0055276A"/>
    <w:rsid w:val="005A7F3F"/>
    <w:rsid w:val="005D0AA1"/>
    <w:rsid w:val="005F1012"/>
    <w:rsid w:val="005F47E0"/>
    <w:rsid w:val="006331AC"/>
    <w:rsid w:val="006570EC"/>
    <w:rsid w:val="00657930"/>
    <w:rsid w:val="006609F4"/>
    <w:rsid w:val="006A30C0"/>
    <w:rsid w:val="006C3BE2"/>
    <w:rsid w:val="006E0A8A"/>
    <w:rsid w:val="00714187"/>
    <w:rsid w:val="00720CD3"/>
    <w:rsid w:val="00787B4F"/>
    <w:rsid w:val="00794C27"/>
    <w:rsid w:val="007C2CD5"/>
    <w:rsid w:val="007D1E81"/>
    <w:rsid w:val="007F6224"/>
    <w:rsid w:val="00804445"/>
    <w:rsid w:val="0080485D"/>
    <w:rsid w:val="00804EDD"/>
    <w:rsid w:val="00810A06"/>
    <w:rsid w:val="008138E7"/>
    <w:rsid w:val="0081450A"/>
    <w:rsid w:val="00853F4D"/>
    <w:rsid w:val="008615D8"/>
    <w:rsid w:val="00871A51"/>
    <w:rsid w:val="00903AAA"/>
    <w:rsid w:val="00924675"/>
    <w:rsid w:val="009401B7"/>
    <w:rsid w:val="009405C5"/>
    <w:rsid w:val="009618FD"/>
    <w:rsid w:val="00987118"/>
    <w:rsid w:val="009B3F96"/>
    <w:rsid w:val="009D5EBD"/>
    <w:rsid w:val="009E3B72"/>
    <w:rsid w:val="00A14474"/>
    <w:rsid w:val="00A27AE5"/>
    <w:rsid w:val="00A30FC0"/>
    <w:rsid w:val="00A709C1"/>
    <w:rsid w:val="00A750DF"/>
    <w:rsid w:val="00AA2120"/>
    <w:rsid w:val="00AC29C7"/>
    <w:rsid w:val="00AC2F03"/>
    <w:rsid w:val="00AE567A"/>
    <w:rsid w:val="00B27DE3"/>
    <w:rsid w:val="00B47646"/>
    <w:rsid w:val="00B80FF4"/>
    <w:rsid w:val="00B86F72"/>
    <w:rsid w:val="00B902F7"/>
    <w:rsid w:val="00C0318E"/>
    <w:rsid w:val="00C51560"/>
    <w:rsid w:val="00C8465C"/>
    <w:rsid w:val="00C84C31"/>
    <w:rsid w:val="00C8620F"/>
    <w:rsid w:val="00CD13D2"/>
    <w:rsid w:val="00CE4D8A"/>
    <w:rsid w:val="00D35A80"/>
    <w:rsid w:val="00D36041"/>
    <w:rsid w:val="00D41CC7"/>
    <w:rsid w:val="00D46796"/>
    <w:rsid w:val="00D86B2F"/>
    <w:rsid w:val="00D90118"/>
    <w:rsid w:val="00DB1950"/>
    <w:rsid w:val="00DC3989"/>
    <w:rsid w:val="00DC6B69"/>
    <w:rsid w:val="00E04375"/>
    <w:rsid w:val="00E1043B"/>
    <w:rsid w:val="00E106F9"/>
    <w:rsid w:val="00E2513D"/>
    <w:rsid w:val="00E44275"/>
    <w:rsid w:val="00E63020"/>
    <w:rsid w:val="00E70DB5"/>
    <w:rsid w:val="00E8759E"/>
    <w:rsid w:val="00E97E64"/>
    <w:rsid w:val="00EC2517"/>
    <w:rsid w:val="00EF174C"/>
    <w:rsid w:val="00F02311"/>
    <w:rsid w:val="00F172E1"/>
    <w:rsid w:val="00F60377"/>
    <w:rsid w:val="00F92283"/>
    <w:rsid w:val="00FB3C78"/>
    <w:rsid w:val="00FF0EC1"/>
    <w:rsid w:val="00FF2F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F0107"/>
  <w15:docId w15:val="{0556BE00-F049-4B3A-A89D-146D9AF8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0AA1"/>
    <w:pPr>
      <w:ind w:leftChars="200" w:left="480"/>
    </w:pPr>
  </w:style>
  <w:style w:type="paragraph" w:styleId="a4">
    <w:name w:val="header"/>
    <w:basedOn w:val="a"/>
    <w:link w:val="a5"/>
    <w:uiPriority w:val="99"/>
    <w:unhideWhenUsed/>
    <w:rsid w:val="00D36041"/>
    <w:pPr>
      <w:tabs>
        <w:tab w:val="center" w:pos="4153"/>
        <w:tab w:val="right" w:pos="8306"/>
      </w:tabs>
      <w:snapToGrid w:val="0"/>
    </w:pPr>
    <w:rPr>
      <w:sz w:val="20"/>
      <w:szCs w:val="20"/>
    </w:rPr>
  </w:style>
  <w:style w:type="character" w:customStyle="1" w:styleId="a5">
    <w:name w:val="頁首 字元"/>
    <w:basedOn w:val="a0"/>
    <w:link w:val="a4"/>
    <w:uiPriority w:val="99"/>
    <w:rsid w:val="00D36041"/>
    <w:rPr>
      <w:sz w:val="20"/>
      <w:szCs w:val="20"/>
    </w:rPr>
  </w:style>
  <w:style w:type="paragraph" w:styleId="a6">
    <w:name w:val="footer"/>
    <w:basedOn w:val="a"/>
    <w:link w:val="a7"/>
    <w:uiPriority w:val="99"/>
    <w:unhideWhenUsed/>
    <w:rsid w:val="00D36041"/>
    <w:pPr>
      <w:tabs>
        <w:tab w:val="center" w:pos="4153"/>
        <w:tab w:val="right" w:pos="8306"/>
      </w:tabs>
      <w:snapToGrid w:val="0"/>
    </w:pPr>
    <w:rPr>
      <w:sz w:val="20"/>
      <w:szCs w:val="20"/>
    </w:rPr>
  </w:style>
  <w:style w:type="character" w:customStyle="1" w:styleId="a7">
    <w:name w:val="頁尾 字元"/>
    <w:basedOn w:val="a0"/>
    <w:link w:val="a6"/>
    <w:uiPriority w:val="99"/>
    <w:rsid w:val="00D36041"/>
    <w:rPr>
      <w:sz w:val="20"/>
      <w:szCs w:val="20"/>
    </w:rPr>
  </w:style>
  <w:style w:type="table" w:styleId="a8">
    <w:name w:val="Table Grid"/>
    <w:basedOn w:val="a1"/>
    <w:uiPriority w:val="59"/>
    <w:rsid w:val="00257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87EF8"/>
    <w:rPr>
      <w:color w:val="0000FF" w:themeColor="hyperlink"/>
      <w:u w:val="single"/>
    </w:rPr>
  </w:style>
  <w:style w:type="paragraph" w:styleId="aa">
    <w:name w:val="Balloon Text"/>
    <w:basedOn w:val="a"/>
    <w:link w:val="ab"/>
    <w:uiPriority w:val="99"/>
    <w:semiHidden/>
    <w:unhideWhenUsed/>
    <w:rsid w:val="00FF2F6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F2F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0ADD9-BA0C-4FB4-BFA0-B084F130F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1404</TotalTime>
  <Pages>7</Pages>
  <Words>558</Words>
  <Characters>3186</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賴姿穎</dc:creator>
  <cp:keywords/>
  <dc:description/>
  <cp:lastModifiedBy>賴姿穎</cp:lastModifiedBy>
  <cp:revision>10</cp:revision>
  <cp:lastPrinted>2020-04-08T09:13:00Z</cp:lastPrinted>
  <dcterms:created xsi:type="dcterms:W3CDTF">2019-01-19T01:54:00Z</dcterms:created>
  <dcterms:modified xsi:type="dcterms:W3CDTF">2020-04-14T01:09:00Z</dcterms:modified>
</cp:coreProperties>
</file>