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ascii="微軟正黑體" w:hAnsi="微軟正黑體" w:eastAsia="微軟正黑體"/>
          <w:b/>
          <w:sz w:val="32"/>
          <w:szCs w:val="32"/>
        </w:rPr>
        <w:t>新北市精神疾病認知課程執行成果照片</w:t>
      </w:r>
      <w:r>
        <w:rPr>
          <w:rFonts w:eastAsia="微軟正黑體" w:ascii="微軟正黑體" w:hAnsi="微軟正黑體"/>
          <w:b/>
          <w:sz w:val="32"/>
          <w:szCs w:val="32"/>
        </w:rPr>
        <w:t>-</w:t>
      </w:r>
      <w:r>
        <w:rPr>
          <w:rFonts w:ascii="微軟正黑體" w:hAnsi="微軟正黑體" w:eastAsia="微軟正黑體"/>
          <w:b/>
          <w:sz w:val="32"/>
          <w:szCs w:val="32"/>
        </w:rPr>
        <w:t>運用單位填報</w:t>
      </w:r>
    </w:p>
    <w:tbl>
      <w:tblPr>
        <w:tblW w:w="106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575"/>
        <w:gridCol w:w="5356"/>
      </w:tblGrid>
      <w:tr>
        <w:trPr>
          <w:trHeight w:val="101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微軟正黑體" w:hAnsi="微軟正黑體" w:eastAsia="微軟正黑體"/>
                <w:szCs w:val="28"/>
              </w:rPr>
            </w:pPr>
            <w:r>
              <w:rPr>
                <w:rFonts w:ascii="微軟正黑體" w:hAnsi="微軟正黑體" w:eastAsia="微軟正黑體"/>
                <w:szCs w:val="28"/>
              </w:rPr>
              <w:t>運用單位名稱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微軟正黑體" w:hAnsi="微軟正黑體" w:eastAsia="微軟正黑體"/>
                <w:spacing w:val="-20"/>
                <w:szCs w:val="28"/>
              </w:rPr>
            </w:pPr>
            <w:r>
              <w:rPr>
                <w:rFonts w:eastAsia="微軟正黑體" w:ascii="微軟正黑體" w:hAnsi="微軟正黑體"/>
                <w:spacing w:val="-20"/>
                <w:szCs w:val="28"/>
              </w:rPr>
            </w:r>
          </w:p>
        </w:tc>
      </w:tr>
      <w:tr>
        <w:trPr>
          <w:trHeight w:val="101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微軟正黑體" w:hAnsi="微軟正黑體" w:eastAsia="微軟正黑體" w:cs="新細明體"/>
                <w:kern w:val="0"/>
                <w:szCs w:val="28"/>
              </w:rPr>
            </w:pPr>
            <w:r>
              <w:rPr>
                <w:rFonts w:ascii="微軟正黑體" w:hAnsi="微軟正黑體" w:cs="新細明體" w:eastAsia="微軟正黑體"/>
                <w:kern w:val="0"/>
                <w:szCs w:val="28"/>
              </w:rPr>
              <w:t>辦理日期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微軟正黑體" w:hAnsi="微軟正黑體" w:eastAsia="微軟正黑體"/>
                <w:szCs w:val="24"/>
              </w:rPr>
              <w:t xml:space="preserve">       </w:t>
            </w:r>
            <w:r>
              <w:rPr>
                <w:rStyle w:val="Style14"/>
                <w:rFonts w:ascii="微軟正黑體" w:hAnsi="微軟正黑體" w:eastAsia="微軟正黑體"/>
                <w:szCs w:val="24"/>
              </w:rPr>
              <w:t>年        月        日</w:t>
            </w:r>
          </w:p>
        </w:tc>
      </w:tr>
      <w:tr>
        <w:trPr>
          <w:trHeight w:val="209" w:hRule="atLeast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微軟正黑體" w:hAnsi="微軟正黑體" w:cs="新細明體" w:eastAsia="微軟正黑體"/>
                <w:kern w:val="0"/>
                <w:szCs w:val="32"/>
              </w:rPr>
              <w:t>執行成果照片</w:t>
            </w:r>
          </w:p>
        </w:tc>
      </w:tr>
      <w:tr>
        <w:trPr>
          <w:trHeight w:val="3939" w:hRule="atLeast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cs="新細明體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cs="新細明體" w:ascii="標楷體" w:hAnsi="標楷體"/>
                <w:kern w:val="0"/>
                <w:sz w:val="32"/>
                <w:szCs w:val="32"/>
              </w:rPr>
            </w:r>
          </w:p>
        </w:tc>
      </w:tr>
    </w:tbl>
    <w:p>
      <w:pPr>
        <w:pStyle w:val="Style17"/>
        <w:widowControl/>
        <w:rPr>
          <w:rFonts w:ascii="微軟正黑體" w:hAnsi="微軟正黑體" w:eastAsia="微軟正黑體"/>
          <w:b/>
          <w:b/>
          <w:sz w:val="28"/>
          <w:szCs w:val="24"/>
        </w:rPr>
      </w:pPr>
      <w:r>
        <w:rPr>
          <w:rFonts w:eastAsia="微軟正黑體" w:ascii="微軟正黑體" w:hAnsi="微軟正黑體"/>
          <w:b/>
          <w:sz w:val="28"/>
          <w:szCs w:val="24"/>
        </w:rPr>
      </w:r>
      <w:r>
        <w:br w:type="page"/>
      </w:r>
    </w:p>
    <w:p>
      <w:pPr>
        <w:pStyle w:val="Style17"/>
        <w:widowControl/>
        <w:suppressAutoHyphens w:val="false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eastAsia="微軟正黑體" w:ascii="微軟正黑體" w:hAnsi="微軟正黑體"/>
          <w:b/>
          <w:sz w:val="32"/>
          <w:szCs w:val="32"/>
        </w:rPr>
      </w:r>
    </w:p>
    <w:p>
      <w:pPr>
        <w:pStyle w:val="Style17"/>
        <w:jc w:val="center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ascii="微軟正黑體" w:hAnsi="微軟正黑體" w:eastAsia="微軟正黑體"/>
          <w:b/>
          <w:sz w:val="32"/>
          <w:szCs w:val="32"/>
        </w:rPr>
        <w:t>新北市精神疾病認知課程執行成果照片</w:t>
      </w:r>
      <w:r>
        <w:rPr>
          <w:rFonts w:eastAsia="微軟正黑體" w:ascii="微軟正黑體" w:hAnsi="微軟正黑體"/>
          <w:b/>
          <w:sz w:val="32"/>
          <w:szCs w:val="32"/>
        </w:rPr>
        <w:t>-</w:t>
      </w:r>
      <w:r>
        <w:rPr>
          <w:rFonts w:ascii="微軟正黑體" w:hAnsi="微軟正黑體" w:eastAsia="微軟正黑體"/>
          <w:b/>
          <w:sz w:val="32"/>
          <w:szCs w:val="32"/>
        </w:rPr>
        <w:t>機關填報</w:t>
      </w:r>
    </w:p>
    <w:p>
      <w:pPr>
        <w:pStyle w:val="Style17"/>
        <w:rPr/>
      </w:pPr>
      <w:r>
        <w:rPr>
          <w:rStyle w:val="Style14"/>
          <w:rFonts w:ascii="微軟正黑體" w:hAnsi="微軟正黑體" w:eastAsia="微軟正黑體"/>
          <w:szCs w:val="24"/>
        </w:rPr>
        <w:t xml:space="preserve">  </w:t>
      </w:r>
      <w:r>
        <w:rPr>
          <w:rStyle w:val="Style14"/>
          <w:rFonts w:ascii="微軟正黑體" w:hAnsi="微軟正黑體" w:eastAsia="微軟正黑體"/>
          <w:b/>
          <w:sz w:val="28"/>
          <w:szCs w:val="24"/>
        </w:rPr>
        <w:t>機關名稱</w:t>
      </w:r>
      <w:r>
        <w:rPr>
          <w:rStyle w:val="Style14"/>
          <w:rFonts w:ascii="微軟正黑體" w:hAnsi="微軟正黑體" w:eastAsia="微軟正黑體"/>
          <w:sz w:val="28"/>
          <w:szCs w:val="26"/>
        </w:rPr>
        <w:t>：</w:t>
      </w:r>
      <w:r>
        <w:rPr>
          <w:rStyle w:val="Style14"/>
          <w:rFonts w:eastAsia="微軟正黑體" w:ascii="微軟正黑體" w:hAnsi="微軟正黑體"/>
          <w:szCs w:val="26"/>
        </w:rPr>
        <w:t>ˍˍˍˍˍˍˍˍˍˍˍˍˍˍˍˍˍˍˍˍˍˍˍˍˍˍˍˍ</w:t>
      </w:r>
    </w:p>
    <w:p>
      <w:pPr>
        <w:pStyle w:val="Style17"/>
        <w:rPr/>
      </w:pPr>
      <w:r>
        <w:rPr>
          <w:rStyle w:val="Style14"/>
          <w:rFonts w:ascii="微軟正黑體" w:hAnsi="微軟正黑體" w:eastAsia="微軟正黑體"/>
          <w:szCs w:val="24"/>
        </w:rPr>
        <w:t xml:space="preserve"> </w:t>
      </w:r>
      <w:r>
        <w:rPr>
          <w:rStyle w:val="Style14"/>
          <w:rFonts w:ascii="微軟正黑體" w:hAnsi="微軟正黑體" w:eastAsia="微軟正黑體"/>
          <w:szCs w:val="24"/>
        </w:rPr>
        <w:t>（團體授課提供，至多</w:t>
      </w:r>
      <w:r>
        <w:rPr>
          <w:rStyle w:val="Style14"/>
          <w:rFonts w:eastAsia="微軟正黑體" w:ascii="微軟正黑體" w:hAnsi="微軟正黑體"/>
          <w:szCs w:val="24"/>
        </w:rPr>
        <w:t>5</w:t>
      </w:r>
      <w:r>
        <w:rPr>
          <w:rStyle w:val="Style14"/>
          <w:rFonts w:ascii="微軟正黑體" w:hAnsi="微軟正黑體" w:eastAsia="微軟正黑體"/>
          <w:szCs w:val="24"/>
        </w:rPr>
        <w:t>張照片）</w:t>
      </w:r>
    </w:p>
    <w:tbl>
      <w:tblPr>
        <w:tblW w:w="87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4389"/>
      </w:tblGrid>
      <w:tr>
        <w:trPr>
          <w:trHeight w:val="4759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運用單位：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課程日期：</w:t>
            </w:r>
          </w:p>
        </w:tc>
      </w:tr>
      <w:tr>
        <w:trPr>
          <w:trHeight w:val="5144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運用單位：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課程日期：</w:t>
            </w:r>
          </w:p>
        </w:tc>
      </w:tr>
    </w:tbl>
    <w:p>
      <w:pPr>
        <w:pStyle w:val="Style17"/>
        <w:rPr>
          <w:vanish/>
        </w:rPr>
      </w:pPr>
      <w:r>
        <w:rPr>
          <w:vanish/>
        </w:rPr>
      </w:r>
    </w:p>
    <w:tbl>
      <w:tblPr>
        <w:tblW w:w="87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4389"/>
      </w:tblGrid>
      <w:tr>
        <w:trPr>
          <w:trHeight w:val="5008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運用單位：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課程日期：</w:t>
            </w:r>
          </w:p>
        </w:tc>
      </w:tr>
      <w:tr>
        <w:trPr>
          <w:trHeight w:val="5438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sz w:val="28"/>
                <w:szCs w:val="28"/>
              </w:rPr>
            </w:r>
          </w:p>
        </w:tc>
      </w:tr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運用單位：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課程日期：</w:t>
            </w:r>
          </w:p>
        </w:tc>
      </w:tr>
    </w:tbl>
    <w:p>
      <w:pPr>
        <w:pStyle w:val="Style17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tbl>
      <w:tblPr>
        <w:tblW w:w="87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4389"/>
      </w:tblGrid>
      <w:tr>
        <w:trPr>
          <w:trHeight w:val="5008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運用單位：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微軟正黑體" w:hAnsi="微軟正黑體" w:eastAsia="微軟正黑體"/>
                <w:szCs w:val="26"/>
              </w:rPr>
            </w:pPr>
            <w:r>
              <w:rPr>
                <w:rFonts w:ascii="微軟正黑體" w:hAnsi="微軟正黑體" w:eastAsia="微軟正黑體"/>
                <w:szCs w:val="26"/>
              </w:rPr>
              <w:t>課程日期：</w:t>
            </w:r>
          </w:p>
        </w:tc>
      </w:tr>
    </w:tbl>
    <w:p>
      <w:pPr>
        <w:pStyle w:val="Style17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sectPr>
      <w:type w:val="nextPage"/>
      <w:pgSz w:w="11906" w:h="16838"/>
      <w:pgMar w:left="1701" w:right="1418" w:header="0" w:top="1418" w:footer="0" w:bottom="1418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微軟正黑體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LibreOffice/6.4.7.2$Windows_X86_64 LibreOffice_project/639b8ac485750d5696d7590a72ef1b496725cfb5</Application>
  <Pages>4</Pages>
  <Words>35</Words>
  <Characters>200</Characters>
  <CharactersWithSpaces>234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2022-09-27T01:39:00Z</dcterms:created>
  <dc:creator>吳佳明</dc:creator>
  <dc:description/>
  <dc:language>zh-TW</dc:language>
  <cp:lastModifiedBy>心理衛生科-黃珮軒</cp:lastModifiedBy>
  <dcterms:modified xsi:type="dcterms:W3CDTF">2022-09-28T06:16:00Z</dcterms:modified>
  <cp:revision>8</cp:revision>
  <dc:subject/>
  <dc:title/>
</cp:coreProperties>
</file>