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85" w:rsidRPr="00343F57" w:rsidRDefault="00BB5485" w:rsidP="00BB5485">
      <w:pPr>
        <w:snapToGrid w:val="0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343F57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</w:t>
      </w:r>
    </w:p>
    <w:p w:rsidR="00BB5485" w:rsidRPr="00D170F8" w:rsidRDefault="00BB5485" w:rsidP="00BB5485">
      <w:pPr>
        <w:jc w:val="center"/>
        <w:rPr>
          <w:rFonts w:ascii="標楷體" w:eastAsia="標楷體" w:hAnsi="標楷體"/>
          <w:b/>
          <w:sz w:val="32"/>
        </w:rPr>
      </w:pPr>
      <w:r w:rsidRPr="00D170F8">
        <w:rPr>
          <w:rFonts w:ascii="標楷體" w:eastAsia="標楷體" w:hAnsi="標楷體" w:hint="eastAsia"/>
          <w:b/>
          <w:sz w:val="32"/>
        </w:rPr>
        <w:t>新北市社會福利暨綜合類志願服務運用單位志工</w:t>
      </w:r>
      <w:r>
        <w:rPr>
          <w:rFonts w:ascii="標楷體" w:eastAsia="標楷體" w:hAnsi="標楷體" w:hint="eastAsia"/>
          <w:b/>
          <w:sz w:val="32"/>
        </w:rPr>
        <w:t>在職</w:t>
      </w:r>
      <w:r w:rsidRPr="00D170F8">
        <w:rPr>
          <w:rFonts w:ascii="標楷體" w:eastAsia="標楷體" w:hAnsi="標楷體" w:hint="eastAsia"/>
          <w:b/>
          <w:sz w:val="32"/>
        </w:rPr>
        <w:t>訓練需求調查</w:t>
      </w:r>
    </w:p>
    <w:tbl>
      <w:tblPr>
        <w:tblStyle w:val="a4"/>
        <w:tblpPr w:leftFromText="180" w:rightFromText="180" w:vertAnchor="text" w:horzAnchor="margin" w:tblpXSpec="center" w:tblpY="196"/>
        <w:tblW w:w="9590" w:type="dxa"/>
        <w:tblLook w:val="04A0" w:firstRow="1" w:lastRow="0" w:firstColumn="1" w:lastColumn="0" w:noHBand="0" w:noVBand="1"/>
      </w:tblPr>
      <w:tblGrid>
        <w:gridCol w:w="9590"/>
      </w:tblGrid>
      <w:tr w:rsidR="00BB5485" w:rsidTr="00E1020A">
        <w:trPr>
          <w:trHeight w:val="1818"/>
        </w:trPr>
        <w:tc>
          <w:tcPr>
            <w:tcW w:w="9590" w:type="dxa"/>
          </w:tcPr>
          <w:p w:rsidR="00BB5485" w:rsidRPr="00002A24" w:rsidRDefault="00BB5485" w:rsidP="00E102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BB5485" w:rsidRPr="008138D8" w:rsidRDefault="00BB5485" w:rsidP="00E102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本問卷係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調查本市社會福利暨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綜合類志工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接受志工在職訓練需求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請協助填寫以下問卷，以作為本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未來辦理在職訓練之參考，感謝您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撥冗填寫問卷，敬祝 健康順心!!</w:t>
            </w:r>
          </w:p>
          <w:p w:rsidR="00BB5485" w:rsidRDefault="00BB5485" w:rsidP="00E1020A">
            <w:pPr>
              <w:spacing w:line="440" w:lineRule="exact"/>
              <w:jc w:val="right"/>
            </w:pPr>
            <w:r w:rsidRPr="00002A24">
              <w:rPr>
                <w:rFonts w:ascii="標楷體" w:eastAsia="標楷體" w:hAnsi="標楷體" w:hint="eastAsia"/>
                <w:sz w:val="28"/>
                <w:szCs w:val="28"/>
              </w:rPr>
              <w:t>新北市政府社會局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敬上</w:t>
            </w:r>
          </w:p>
        </w:tc>
      </w:tr>
    </w:tbl>
    <w:p w:rsidR="00BB5485" w:rsidRPr="00241904" w:rsidRDefault="00BB5485" w:rsidP="00BB5485">
      <w:pPr>
        <w:pStyle w:val="a3"/>
        <w:numPr>
          <w:ilvl w:val="0"/>
          <w:numId w:val="1"/>
        </w:numPr>
        <w:tabs>
          <w:tab w:val="left" w:pos="2080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基本資料</w:t>
      </w:r>
      <w:r w:rsidRPr="00241904">
        <w:rPr>
          <w:rFonts w:ascii="標楷體" w:eastAsia="標楷體" w:hAnsi="標楷體"/>
          <w:b/>
          <w:sz w:val="28"/>
          <w:szCs w:val="32"/>
        </w:rPr>
        <w:tab/>
      </w:r>
    </w:p>
    <w:p w:rsidR="00BB5485" w:rsidRPr="006C04F8" w:rsidRDefault="00BB5485" w:rsidP="00BB5485">
      <w:pPr>
        <w:pStyle w:val="a3"/>
        <w:numPr>
          <w:ilvl w:val="0"/>
          <w:numId w:val="2"/>
        </w:numPr>
        <w:tabs>
          <w:tab w:val="left" w:pos="2080"/>
        </w:tabs>
        <w:spacing w:line="480" w:lineRule="exact"/>
        <w:ind w:leftChars="0"/>
        <w:rPr>
          <w:rFonts w:ascii="標楷體" w:eastAsia="標楷體" w:hAnsi="標楷體"/>
          <w:sz w:val="28"/>
          <w:szCs w:val="32"/>
          <w:u w:val="single"/>
        </w:rPr>
      </w:pPr>
      <w:r w:rsidRPr="006C04F8">
        <w:rPr>
          <w:rFonts w:ascii="標楷體" w:eastAsia="標楷體" w:hAnsi="標楷體" w:hint="eastAsia"/>
          <w:sz w:val="28"/>
          <w:szCs w:val="32"/>
        </w:rPr>
        <w:t>運用單位名稱:</w:t>
      </w:r>
      <w:r w:rsidRPr="006C04F8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</w:t>
      </w:r>
    </w:p>
    <w:p w:rsidR="00BB5485" w:rsidRPr="006C04F8" w:rsidRDefault="00BB5485" w:rsidP="00BB5485">
      <w:pPr>
        <w:pStyle w:val="a3"/>
        <w:numPr>
          <w:ilvl w:val="0"/>
          <w:numId w:val="2"/>
        </w:numPr>
        <w:tabs>
          <w:tab w:val="left" w:pos="2080"/>
        </w:tabs>
        <w:spacing w:line="480" w:lineRule="exact"/>
        <w:ind w:leftChars="0"/>
        <w:rPr>
          <w:rFonts w:ascii="標楷體" w:eastAsia="標楷體" w:hAnsi="標楷體"/>
          <w:sz w:val="28"/>
          <w:szCs w:val="32"/>
        </w:rPr>
      </w:pPr>
      <w:r w:rsidRPr="006C04F8">
        <w:rPr>
          <w:rFonts w:ascii="標楷體" w:eastAsia="標楷體" w:hAnsi="標楷體" w:hint="eastAsia"/>
          <w:sz w:val="28"/>
          <w:szCs w:val="32"/>
        </w:rPr>
        <w:t>性別：□生理性別男 □生理性別女 □其他</w:t>
      </w:r>
    </w:p>
    <w:p w:rsidR="00BB5485" w:rsidRPr="0087527C" w:rsidRDefault="00BB5485" w:rsidP="00BB5485">
      <w:pPr>
        <w:pStyle w:val="a3"/>
        <w:numPr>
          <w:ilvl w:val="0"/>
          <w:numId w:val="2"/>
        </w:numPr>
        <w:tabs>
          <w:tab w:val="left" w:pos="2080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87527C">
        <w:rPr>
          <w:rFonts w:ascii="標楷體" w:eastAsia="標楷體" w:hAnsi="標楷體" w:hint="eastAsia"/>
          <w:sz w:val="28"/>
          <w:szCs w:val="32"/>
        </w:rPr>
        <w:t xml:space="preserve">職稱:□志工督導 □隊長或副隊長 □其他幹部 □志工        </w:t>
      </w:r>
      <w:r w:rsidRPr="0087527C">
        <w:rPr>
          <w:rFonts w:ascii="標楷體" w:eastAsia="標楷體" w:hAnsi="標楷體" w:hint="eastAsia"/>
          <w:b/>
          <w:sz w:val="28"/>
          <w:szCs w:val="32"/>
        </w:rPr>
        <w:t xml:space="preserve">               　  </w:t>
      </w:r>
    </w:p>
    <w:p w:rsidR="00BB5485" w:rsidRPr="00241904" w:rsidRDefault="00BB5485" w:rsidP="00BB5485">
      <w:pPr>
        <w:pStyle w:val="a3"/>
        <w:numPr>
          <w:ilvl w:val="0"/>
          <w:numId w:val="1"/>
        </w:numPr>
        <w:tabs>
          <w:tab w:val="left" w:pos="2080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在職訓練課程需求調查</w:t>
      </w:r>
      <w:r>
        <w:rPr>
          <w:rFonts w:ascii="標楷體" w:eastAsia="標楷體" w:hAnsi="標楷體" w:hint="eastAsia"/>
          <w:b/>
          <w:sz w:val="28"/>
          <w:szCs w:val="32"/>
        </w:rPr>
        <w:t>(複選，</w:t>
      </w:r>
      <w:proofErr w:type="gramStart"/>
      <w:r>
        <w:rPr>
          <w:rFonts w:ascii="標楷體" w:eastAsia="標楷體" w:hAnsi="標楷體" w:hint="eastAsia"/>
          <w:b/>
          <w:sz w:val="28"/>
          <w:szCs w:val="32"/>
        </w:rPr>
        <w:t>置多選</w:t>
      </w:r>
      <w:proofErr w:type="gramEnd"/>
      <w:r>
        <w:rPr>
          <w:rFonts w:ascii="標楷體" w:eastAsia="標楷體" w:hAnsi="標楷體" w:hint="eastAsia"/>
          <w:b/>
          <w:sz w:val="28"/>
          <w:szCs w:val="32"/>
        </w:rPr>
        <w:t xml:space="preserve">填3項)　</w:t>
      </w:r>
    </w:p>
    <w:p w:rsidR="00BB5485" w:rsidRDefault="00BB5485" w:rsidP="00BB5485">
      <w:pPr>
        <w:pStyle w:val="a3"/>
        <w:tabs>
          <w:tab w:val="left" w:pos="2080"/>
        </w:tabs>
        <w:spacing w:line="480" w:lineRule="exact"/>
        <w:ind w:leftChars="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請勾選現階段貴單位志工對於在職訓練課程內容的需求（最多3項），</w:t>
      </w:r>
      <w:r w:rsidRPr="00241904">
        <w:rPr>
          <w:rFonts w:ascii="標楷體" w:eastAsia="標楷體" w:hAnsi="標楷體" w:hint="eastAsia"/>
          <w:sz w:val="28"/>
          <w:szCs w:val="32"/>
        </w:rPr>
        <w:t>或提供在職訓練課程規劃建議。</w:t>
      </w:r>
    </w:p>
    <w:p w:rsidR="00BB5485" w:rsidRDefault="00BB5485" w:rsidP="00BB5485">
      <w:pPr>
        <w:pStyle w:val="a3"/>
        <w:tabs>
          <w:tab w:val="left" w:pos="2080"/>
        </w:tabs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E61E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個案關懷技巧 </w:t>
      </w:r>
      <w:r w:rsidRPr="008E61E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電話(問安)技巧 □</w:t>
      </w:r>
      <w:r>
        <w:rPr>
          <w:rFonts w:ascii="標楷體" w:eastAsia="標楷體" w:hAnsi="標楷體" w:hint="eastAsia"/>
          <w:sz w:val="28"/>
          <w:szCs w:val="32"/>
        </w:rPr>
        <w:t>弱勢家庭特性與需求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5485" w:rsidRDefault="00BB5485" w:rsidP="00BB5485">
      <w:pPr>
        <w:pStyle w:val="a3"/>
        <w:tabs>
          <w:tab w:val="left" w:pos="2080"/>
        </w:tabs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□社會福利資源認識與連結運用 </w:t>
      </w:r>
      <w:r w:rsidRPr="008E61E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人際關係與溝通技巧</w:t>
      </w:r>
    </w:p>
    <w:p w:rsidR="00BB5485" w:rsidRDefault="00BB5485" w:rsidP="00BB5485">
      <w:pPr>
        <w:pStyle w:val="a3"/>
        <w:tabs>
          <w:tab w:val="left" w:pos="2080"/>
        </w:tabs>
        <w:spacing w:line="480" w:lineRule="exact"/>
        <w:ind w:leftChars="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□個案保密與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資法規定 </w:t>
      </w:r>
      <w:r>
        <w:rPr>
          <w:rFonts w:ascii="標楷體" w:eastAsia="標楷體" w:hAnsi="標楷體" w:hint="eastAsia"/>
          <w:sz w:val="28"/>
          <w:szCs w:val="32"/>
        </w:rPr>
        <w:t xml:space="preserve">□服務界線與原則 </w:t>
      </w:r>
    </w:p>
    <w:p w:rsidR="00BB5485" w:rsidRDefault="00BB5485" w:rsidP="00BB5485">
      <w:pPr>
        <w:pStyle w:val="a3"/>
        <w:tabs>
          <w:tab w:val="left" w:pos="2080"/>
        </w:tabs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□服勤安全與人身安全保護 </w:t>
      </w:r>
      <w:r>
        <w:rPr>
          <w:rFonts w:ascii="標楷體" w:eastAsia="標楷體" w:hAnsi="標楷體" w:hint="eastAsia"/>
          <w:sz w:val="28"/>
          <w:szCs w:val="32"/>
        </w:rPr>
        <w:t>□服務禮儀及接待技巧</w:t>
      </w:r>
    </w:p>
    <w:p w:rsidR="00BB5485" w:rsidRDefault="00BB5485" w:rsidP="00BB5485">
      <w:pPr>
        <w:pStyle w:val="a3"/>
        <w:tabs>
          <w:tab w:val="left" w:pos="2080"/>
        </w:tabs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□多元文化敏感度 </w:t>
      </w:r>
      <w:r w:rsidRPr="00A771B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如何運用科技軟體關懷個案</w:t>
      </w:r>
    </w:p>
    <w:p w:rsidR="00BB5485" w:rsidRDefault="00BB5485" w:rsidP="00BB5485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E61E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活動方案規劃 □身心靈關懷 </w:t>
      </w:r>
      <w:r>
        <w:rPr>
          <w:rFonts w:ascii="標楷體" w:eastAsia="標楷體" w:hAnsi="標楷體" w:hint="eastAsia"/>
          <w:sz w:val="28"/>
          <w:szCs w:val="32"/>
        </w:rPr>
        <w:t>□自我療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癒</w:t>
      </w:r>
      <w:proofErr w:type="gramEnd"/>
      <w:r>
        <w:rPr>
          <w:rFonts w:ascii="標楷體" w:eastAsia="標楷體" w:hAnsi="標楷體" w:hint="eastAsia"/>
          <w:sz w:val="28"/>
          <w:szCs w:val="32"/>
        </w:rPr>
        <w:t xml:space="preserve">力 □性別平等 </w:t>
      </w:r>
    </w:p>
    <w:p w:rsidR="00BB5485" w:rsidRDefault="00BB5485" w:rsidP="00BB5485">
      <w:pPr>
        <w:spacing w:line="480" w:lineRule="exact"/>
        <w:jc w:val="both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□性騷擾防治 □其他（請具體說明）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　　　　　　　　　　　　</w:t>
      </w:r>
    </w:p>
    <w:p w:rsidR="00BB5485" w:rsidRDefault="00BB5485" w:rsidP="00BB5485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D00C86">
        <w:rPr>
          <w:rFonts w:ascii="標楷體" w:eastAsia="標楷體" w:hAnsi="標楷體" w:hint="eastAsia"/>
          <w:b/>
          <w:sz w:val="28"/>
          <w:szCs w:val="32"/>
        </w:rPr>
        <w:t>三、</w:t>
      </w:r>
      <w:r>
        <w:rPr>
          <w:rFonts w:ascii="標楷體" w:eastAsia="標楷體" w:hAnsi="標楷體" w:hint="eastAsia"/>
          <w:b/>
          <w:sz w:val="28"/>
          <w:szCs w:val="32"/>
        </w:rPr>
        <w:t>感謝您的填寫，</w:t>
      </w:r>
      <w:r w:rsidRPr="00D00C86">
        <w:rPr>
          <w:rFonts w:ascii="標楷體" w:eastAsia="標楷體" w:hAnsi="標楷體" w:hint="eastAsia"/>
          <w:b/>
          <w:sz w:val="28"/>
          <w:szCs w:val="28"/>
        </w:rPr>
        <w:t>本問卷</w:t>
      </w:r>
      <w:r>
        <w:rPr>
          <w:rFonts w:ascii="標楷體" w:eastAsia="標楷體" w:hAnsi="標楷體" w:hint="eastAsia"/>
          <w:b/>
          <w:sz w:val="28"/>
          <w:szCs w:val="28"/>
        </w:rPr>
        <w:t>到此結束，</w:t>
      </w:r>
      <w:r w:rsidRPr="00D00C86">
        <w:rPr>
          <w:rFonts w:ascii="標楷體" w:eastAsia="標楷體" w:hAnsi="標楷體" w:hint="eastAsia"/>
          <w:b/>
          <w:sz w:val="28"/>
          <w:szCs w:val="28"/>
        </w:rPr>
        <w:t>完成</w:t>
      </w:r>
      <w:r>
        <w:rPr>
          <w:rFonts w:ascii="標楷體" w:eastAsia="標楷體" w:hAnsi="標楷體" w:hint="eastAsia"/>
          <w:b/>
          <w:sz w:val="28"/>
          <w:szCs w:val="28"/>
        </w:rPr>
        <w:t>問卷</w:t>
      </w:r>
      <w:r w:rsidRPr="00D00C86">
        <w:rPr>
          <w:rFonts w:ascii="標楷體" w:eastAsia="標楷體" w:hAnsi="標楷體" w:hint="eastAsia"/>
          <w:b/>
          <w:sz w:val="28"/>
          <w:szCs w:val="28"/>
        </w:rPr>
        <w:t>且回傳後將贈送宣導小物，如欲領</w:t>
      </w:r>
    </w:p>
    <w:p w:rsidR="00BB5485" w:rsidRPr="00D00C86" w:rsidRDefault="00BB5485" w:rsidP="00BB5485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00C86">
        <w:rPr>
          <w:rFonts w:ascii="標楷體" w:eastAsia="標楷體" w:hAnsi="標楷體" w:hint="eastAsia"/>
          <w:b/>
          <w:sz w:val="28"/>
          <w:szCs w:val="28"/>
        </w:rPr>
        <w:t>取請留下聯絡資訊：</w:t>
      </w:r>
    </w:p>
    <w:p w:rsidR="00BB5485" w:rsidRPr="0087527C" w:rsidRDefault="00BB5485" w:rsidP="00BB5485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32"/>
        </w:rPr>
      </w:pPr>
      <w:r w:rsidRPr="0087527C">
        <w:rPr>
          <w:rFonts w:ascii="標楷體" w:eastAsia="標楷體" w:hAnsi="標楷體" w:hint="eastAsia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填寫人</w:t>
      </w:r>
      <w:r w:rsidRPr="0087527C">
        <w:rPr>
          <w:rFonts w:ascii="標楷體" w:eastAsia="標楷體" w:hAnsi="標楷體" w:hint="eastAsia"/>
          <w:sz w:val="28"/>
          <w:szCs w:val="32"/>
        </w:rPr>
        <w:t>姓名：</w:t>
      </w:r>
      <w:r>
        <w:rPr>
          <w:rFonts w:ascii="標楷體" w:eastAsia="標楷體" w:hAnsi="標楷體" w:hint="eastAsia"/>
          <w:sz w:val="28"/>
          <w:szCs w:val="32"/>
        </w:rPr>
        <w:t>_________________</w:t>
      </w:r>
      <w:r w:rsidRPr="0087527C">
        <w:rPr>
          <w:rFonts w:ascii="標楷體" w:eastAsia="標楷體" w:hAnsi="標楷體" w:hint="eastAsia"/>
          <w:sz w:val="28"/>
          <w:szCs w:val="32"/>
        </w:rPr>
        <w:t xml:space="preserve">    連絡電話：</w:t>
      </w:r>
      <w:r>
        <w:rPr>
          <w:rFonts w:ascii="標楷體" w:eastAsia="標楷體" w:hAnsi="標楷體" w:hint="eastAsia"/>
          <w:sz w:val="28"/>
          <w:szCs w:val="32"/>
        </w:rPr>
        <w:t>______________________</w:t>
      </w:r>
    </w:p>
    <w:p w:rsidR="00BB5485" w:rsidRPr="0087527C" w:rsidRDefault="00BB5485" w:rsidP="00BB5485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527C">
        <w:rPr>
          <w:rFonts w:ascii="標楷體" w:eastAsia="標楷體" w:hAnsi="標楷體" w:hint="eastAsia"/>
          <w:sz w:val="28"/>
          <w:szCs w:val="32"/>
        </w:rPr>
        <w:t xml:space="preserve">    寄送地址： </w:t>
      </w:r>
      <w:r>
        <w:rPr>
          <w:rFonts w:ascii="標楷體" w:eastAsia="標楷體" w:hAnsi="標楷體" w:hint="eastAsia"/>
          <w:sz w:val="28"/>
          <w:szCs w:val="32"/>
        </w:rPr>
        <w:t>______________________________________________________</w:t>
      </w:r>
    </w:p>
    <w:p w:rsidR="00BB5485" w:rsidRDefault="00BB5485" w:rsidP="00BB5485">
      <w:pPr>
        <w:spacing w:line="480" w:lineRule="exact"/>
        <w:ind w:leftChars="-59" w:left="589" w:hangingChars="261" w:hanging="7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6C04F8">
        <w:rPr>
          <w:rFonts w:ascii="標楷體" w:eastAsia="標楷體" w:hAnsi="標楷體" w:hint="eastAsia"/>
          <w:sz w:val="28"/>
          <w:szCs w:val="28"/>
        </w:rPr>
        <w:t>於112年3月29日(星期五)前</w:t>
      </w:r>
      <w:r>
        <w:rPr>
          <w:rFonts w:ascii="標楷體" w:eastAsia="標楷體" w:hAnsi="標楷體" w:hint="eastAsia"/>
          <w:sz w:val="28"/>
          <w:szCs w:val="28"/>
        </w:rPr>
        <w:t>回傳至社會局</w:t>
      </w:r>
      <w:r w:rsidRPr="006C04F8">
        <w:rPr>
          <w:rFonts w:ascii="標楷體" w:eastAsia="標楷體" w:hAnsi="標楷體" w:hint="eastAsia"/>
          <w:sz w:val="28"/>
          <w:szCs w:val="28"/>
        </w:rPr>
        <w:t>承辦人員張華珍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6C04F8">
        <w:rPr>
          <w:rFonts w:ascii="標楷體" w:eastAsia="標楷體" w:hAnsi="標楷體" w:hint="eastAsia"/>
          <w:sz w:val="28"/>
          <w:szCs w:val="28"/>
        </w:rPr>
        <w:t>電話: (02)29603456分機5642；傳真</w:t>
      </w:r>
      <w:r w:rsidRPr="006C04F8">
        <w:rPr>
          <w:rFonts w:ascii="標楷體" w:eastAsia="標楷體" w:hAnsi="標楷體"/>
          <w:sz w:val="28"/>
          <w:szCs w:val="28"/>
        </w:rPr>
        <w:t>: (</w:t>
      </w:r>
      <w:r w:rsidRPr="006C04F8">
        <w:rPr>
          <w:rFonts w:ascii="標楷體" w:eastAsia="標楷體" w:hAnsi="標楷體" w:hint="eastAsia"/>
          <w:sz w:val="28"/>
          <w:szCs w:val="28"/>
        </w:rPr>
        <w:t>02)89650420；電子信箱:AJ5243@ntpc</w:t>
      </w:r>
      <w:r w:rsidRPr="006C04F8">
        <w:rPr>
          <w:rFonts w:ascii="標楷體" w:eastAsia="標楷體" w:hAnsi="標楷體"/>
          <w:sz w:val="28"/>
          <w:szCs w:val="28"/>
        </w:rPr>
        <w:t>.gov.tw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:rsidR="00BB5485" w:rsidRPr="006C04F8" w:rsidRDefault="00BB5485" w:rsidP="00BB5485">
      <w:pPr>
        <w:spacing w:line="480" w:lineRule="exact"/>
        <w:ind w:leftChars="-59" w:left="484" w:hangingChars="261" w:hanging="626"/>
        <w:jc w:val="both"/>
        <w:rPr>
          <w:rFonts w:ascii="標楷體" w:eastAsia="標楷體" w:hAnsi="標楷體"/>
          <w:noProof/>
          <w:sz w:val="28"/>
          <w:szCs w:val="28"/>
        </w:rPr>
      </w:pPr>
      <w:r w:rsidRPr="00A262CC">
        <w:rPr>
          <w:noProof/>
        </w:rPr>
        <w:drawing>
          <wp:anchor distT="0" distB="0" distL="114300" distR="114300" simplePos="0" relativeHeight="251659264" behindDoc="0" locked="0" layoutInCell="1" allowOverlap="1" wp14:anchorId="57AFDD9B" wp14:editId="10D558CE">
            <wp:simplePos x="0" y="0"/>
            <wp:positionH relativeFrom="column">
              <wp:posOffset>1750695</wp:posOffset>
            </wp:positionH>
            <wp:positionV relativeFrom="paragraph">
              <wp:posOffset>362585</wp:posOffset>
            </wp:positionV>
            <wp:extent cx="668020" cy="668020"/>
            <wp:effectExtent l="0" t="0" r="0" b="0"/>
            <wp:wrapNone/>
            <wp:docPr id="1" name="圖片 1" descr="C:\Users\aj5243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5243\Desktop\下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C04F8">
        <w:rPr>
          <w:rFonts w:ascii="標楷體" w:eastAsia="標楷體" w:hAnsi="標楷體" w:hint="eastAsia"/>
          <w:sz w:val="28"/>
          <w:szCs w:val="28"/>
        </w:rPr>
        <w:t>本問卷亦可使用網路填表，連結為：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6" w:history="1">
        <w:r w:rsidRPr="008E328B">
          <w:rPr>
            <w:rStyle w:val="a5"/>
            <w:rFonts w:ascii="標楷體" w:eastAsia="標楷體" w:hAnsi="標楷體"/>
            <w:sz w:val="28"/>
            <w:szCs w:val="28"/>
          </w:rPr>
          <w:t>https://forms.gle/NNxHfpH2tWb5jQtF9</w:t>
        </w:r>
      </w:hyperlink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4"/>
        </w:rPr>
        <w:t>或掃描</w:t>
      </w:r>
      <w:proofErr w:type="spellStart"/>
      <w:r>
        <w:rPr>
          <w:rFonts w:ascii="標楷體" w:eastAsia="標楷體" w:hAnsi="標楷體" w:hint="eastAsia"/>
          <w:sz w:val="28"/>
          <w:szCs w:val="24"/>
        </w:rPr>
        <w:t>QRcode</w:t>
      </w:r>
      <w:proofErr w:type="spellEnd"/>
    </w:p>
    <w:p w:rsidR="00165104" w:rsidRPr="00BB5485" w:rsidRDefault="00165104">
      <w:bookmarkStart w:id="0" w:name="_GoBack"/>
      <w:bookmarkEnd w:id="0"/>
    </w:p>
    <w:sectPr w:rsidR="00165104" w:rsidRPr="00BB5485" w:rsidSect="00BB5485">
      <w:pgSz w:w="11906" w:h="16838"/>
      <w:pgMar w:top="851" w:right="849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B1"/>
    <w:multiLevelType w:val="hybridMultilevel"/>
    <w:tmpl w:val="4EF47488"/>
    <w:lvl w:ilvl="0" w:tplc="F33A8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0F2B78"/>
    <w:multiLevelType w:val="hybridMultilevel"/>
    <w:tmpl w:val="C4743402"/>
    <w:lvl w:ilvl="0" w:tplc="0C9C18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165104"/>
    <w:rsid w:val="00B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9195"/>
  <w15:chartTrackingRefBased/>
  <w15:docId w15:val="{89A6622B-25D0-4A48-A46D-65D83CA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85"/>
    <w:pPr>
      <w:ind w:leftChars="200" w:left="480"/>
    </w:pPr>
  </w:style>
  <w:style w:type="table" w:styleId="a4">
    <w:name w:val="Table Grid"/>
    <w:basedOn w:val="a1"/>
    <w:uiPriority w:val="39"/>
    <w:rsid w:val="00BB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NxHfpH2tWb5jQtF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1</cp:revision>
  <dcterms:created xsi:type="dcterms:W3CDTF">2024-01-11T08:25:00Z</dcterms:created>
  <dcterms:modified xsi:type="dcterms:W3CDTF">2024-01-11T08:30:00Z</dcterms:modified>
</cp:coreProperties>
</file>