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3" w:rsidRDefault="00C30076" w:rsidP="002A4A7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6155A" wp14:editId="6E7E0013">
                <wp:simplePos x="0" y="0"/>
                <wp:positionH relativeFrom="column">
                  <wp:posOffset>104775</wp:posOffset>
                </wp:positionH>
                <wp:positionV relativeFrom="paragraph">
                  <wp:posOffset>1057275</wp:posOffset>
                </wp:positionV>
                <wp:extent cx="6210300" cy="6248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0E5" w:rsidRPr="009600E5" w:rsidRDefault="009600E5" w:rsidP="009600E5">
                            <w:pPr>
                              <w:pStyle w:val="Web"/>
                              <w:shd w:val="clear" w:color="auto" w:fill="FFFFFF"/>
                              <w:jc w:val="center"/>
                              <w:rPr>
                                <w:rFonts w:ascii="華康POP1體W5(P)" w:eastAsia="華康POP1體W5(P)" w:hAnsi="Arial" w:cs="Arial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POP1體W5(P)" w:eastAsia="華康POP1體W5(P)" w:hAnsi="Arial" w:cs="Arial" w:hint="eastAsi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好康、免費又豐富的「社區培力</w:t>
                            </w:r>
                            <w:r w:rsidRPr="009600E5">
                              <w:rPr>
                                <w:rFonts w:ascii="華康POP1體W5(P)" w:eastAsia="華康POP1體W5(P)" w:hAnsi="Arial" w:cs="Arial" w:hint="eastAsi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課程」</w:t>
                            </w:r>
                            <w:r>
                              <w:rPr>
                                <w:rFonts w:ascii="華康POP1體W5(P)" w:eastAsia="華康POP1體W5(P)" w:hAnsi="Arial" w:cs="Arial" w:hint="eastAsi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來</w:t>
                            </w:r>
                            <w:r w:rsidRPr="009600E5">
                              <w:rPr>
                                <w:rFonts w:ascii="華康POP1體W5(P)" w:eastAsia="華康POP1體W5(P)" w:hAnsi="Arial" w:cs="Arial" w:hint="eastAsi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155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8.25pt;margin-top:83.25pt;width:489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" filled="f" stroked="f">
                <v:textbox>
                  <w:txbxContent>
                    <w:p w:rsidR="009600E5" w:rsidRPr="009600E5" w:rsidRDefault="009600E5" w:rsidP="009600E5">
                      <w:pPr>
                        <w:pStyle w:val="Web"/>
                        <w:shd w:val="clear" w:color="auto" w:fill="FFFFFF"/>
                        <w:jc w:val="center"/>
                        <w:rPr>
                          <w:rFonts w:ascii="華康POP1體W5(P)" w:eastAsia="華康POP1體W5(P)" w:hAnsi="Arial" w:cs="Arial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POP1體W5(P)" w:eastAsia="華康POP1體W5(P)" w:hAnsi="Arial" w:cs="Arial" w:hint="eastAsi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好康、免費又豐富的「社區培力</w:t>
                      </w:r>
                      <w:r w:rsidRPr="009600E5">
                        <w:rPr>
                          <w:rFonts w:ascii="華康POP1體W5(P)" w:eastAsia="華康POP1體W5(P)" w:hAnsi="Arial" w:cs="Arial" w:hint="eastAsi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課程」</w:t>
                      </w:r>
                      <w:r>
                        <w:rPr>
                          <w:rFonts w:ascii="華康POP1體W5(P)" w:eastAsia="華康POP1體W5(P)" w:hAnsi="Arial" w:cs="Arial" w:hint="eastAsi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來</w:t>
                      </w:r>
                      <w:r w:rsidRPr="009600E5">
                        <w:rPr>
                          <w:rFonts w:ascii="華康POP1體W5(P)" w:eastAsia="華康POP1體W5(P)" w:hAnsi="Arial" w:cs="Arial" w:hint="eastAsi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1DCA3" wp14:editId="412A08F2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6210300" cy="182880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5513" w:rsidRPr="00A75513" w:rsidRDefault="00A75513" w:rsidP="00A75513">
                            <w:pPr>
                              <w:jc w:val="center"/>
                              <w:rPr>
                                <w:rFonts w:ascii="華康中特圓體" w:eastAsia="華康中特圓體" w:hAnsi="標楷體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5513">
                              <w:rPr>
                                <w:rFonts w:ascii="華康中特圓體" w:eastAsia="華康中特圓體" w:hAnsi="標楷體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107年社區發展輔導培力課程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1DCA3" id="文字方塊 2" o:spid="_x0000_s1027" type="#_x0000_t202" style="position:absolute;left:0;text-align:left;margin-left:-1.5pt;margin-top:21.75pt;width:489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" filled="f" stroked="f">
                <v:textbox style="mso-fit-shape-to-text:t">
                  <w:txbxContent>
                    <w:p w:rsidR="00A75513" w:rsidRPr="00A75513" w:rsidRDefault="00A75513" w:rsidP="00A75513">
                      <w:pPr>
                        <w:jc w:val="center"/>
                        <w:rPr>
                          <w:rFonts w:ascii="華康中特圓體" w:eastAsia="華康中特圓體" w:hAnsi="標楷體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5513">
                        <w:rPr>
                          <w:rFonts w:ascii="華康中特圓體" w:eastAsia="華康中特圓體" w:hAnsi="標楷體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107年社區發展輔導培力課程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A78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A61172" wp14:editId="71F7FA9C">
            <wp:simplePos x="0" y="0"/>
            <wp:positionH relativeFrom="column">
              <wp:posOffset>1105535</wp:posOffset>
            </wp:positionH>
            <wp:positionV relativeFrom="paragraph">
              <wp:posOffset>-504825</wp:posOffset>
            </wp:positionV>
            <wp:extent cx="3875405" cy="762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簡報標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E0D" w:rsidRDefault="00A75513" w:rsidP="00C30076">
      <w:pPr>
        <w:pStyle w:val="Web"/>
        <w:shd w:val="clear" w:color="auto" w:fill="FFFFFF"/>
        <w:adjustRightInd w:val="0"/>
        <w:snapToGrid w:val="0"/>
        <w:ind w:firstLineChars="236" w:firstLine="661"/>
        <w:rPr>
          <w:rFonts w:ascii="標楷體" w:eastAsia="標楷體" w:hAnsi="標楷體" w:cs="Arial"/>
          <w:color w:val="343434"/>
          <w:sz w:val="28"/>
          <w:szCs w:val="28"/>
        </w:rPr>
      </w:pPr>
      <w:r w:rsidRPr="008F3E0D">
        <w:rPr>
          <w:rFonts w:ascii="標楷體" w:eastAsia="標楷體" w:hAnsi="標楷體" w:cs="Arial"/>
          <w:color w:val="343434"/>
          <w:sz w:val="28"/>
          <w:szCs w:val="28"/>
        </w:rPr>
        <w:t>社區</w:t>
      </w:r>
      <w:r w:rsidR="00F423CB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夥</w:t>
      </w:r>
      <w:r w:rsidR="009600E5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伴們</w:t>
      </w:r>
      <w:r w:rsidR="008F3E0D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~~</w:t>
      </w:r>
    </w:p>
    <w:p w:rsidR="00A75513" w:rsidRPr="008F3E0D" w:rsidRDefault="008F3E0D" w:rsidP="009D4934">
      <w:pPr>
        <w:pStyle w:val="Web"/>
        <w:shd w:val="clear" w:color="auto" w:fill="FFFFFF"/>
        <w:adjustRightInd w:val="0"/>
        <w:snapToGrid w:val="0"/>
        <w:ind w:firstLineChars="202" w:firstLine="566"/>
        <w:rPr>
          <w:rFonts w:ascii="標楷體" w:eastAsia="標楷體" w:hAnsi="標楷體" w:cs="Arial"/>
          <w:color w:val="343434"/>
          <w:sz w:val="28"/>
          <w:szCs w:val="28"/>
        </w:rPr>
      </w:pP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今年度社區培力育成中心精心規劃了一系列的課程</w:t>
      </w:r>
      <w:r w:rsidR="009600E5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，</w:t>
      </w: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希望與大家一起努力</w:t>
      </w:r>
      <w:r w:rsidRPr="008F3E0D">
        <w:rPr>
          <w:rFonts w:ascii="標楷體" w:eastAsia="標楷體" w:hAnsi="標楷體" w:cs="Arial"/>
          <w:color w:val="343434"/>
          <w:sz w:val="28"/>
          <w:szCs w:val="28"/>
        </w:rPr>
        <w:t>創新學習</w:t>
      </w: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，課程內容扎實又實用，能夠協助各位在社區中</w:t>
      </w:r>
      <w:r w:rsidR="009600E5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發掘</w:t>
      </w: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社區民眾</w:t>
      </w:r>
      <w:r w:rsidR="009600E5"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需求、整合資源，學習面對、處理問題的有效方法、提升工作知能及自主能力，提升</w:t>
      </w: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組織之運作效能，</w:t>
      </w:r>
      <w:r w:rsidRPr="008F3E0D">
        <w:rPr>
          <w:rFonts w:ascii="標楷體" w:eastAsia="標楷體" w:hAnsi="標楷體" w:cs="Arial"/>
          <w:color w:val="343434"/>
          <w:sz w:val="28"/>
          <w:szCs w:val="28"/>
        </w:rPr>
        <w:t>又可與</w:t>
      </w:r>
      <w:r w:rsidRPr="008F3E0D">
        <w:rPr>
          <w:rFonts w:ascii="標楷體" w:eastAsia="標楷體" w:hAnsi="標楷體" w:cs="Arial" w:hint="eastAsia"/>
          <w:color w:val="343434"/>
          <w:sz w:val="28"/>
          <w:szCs w:val="28"/>
        </w:rPr>
        <w:t>其他</w:t>
      </w:r>
      <w:r w:rsidRPr="008F3E0D">
        <w:rPr>
          <w:rFonts w:ascii="標楷體" w:eastAsia="標楷體" w:hAnsi="標楷體" w:cs="Arial"/>
          <w:color w:val="343434"/>
          <w:sz w:val="28"/>
          <w:szCs w:val="28"/>
        </w:rPr>
        <w:t>社區夥伴們共同學習交流。</w:t>
      </w:r>
      <w:r w:rsidR="00A75513" w:rsidRPr="008F3E0D">
        <w:rPr>
          <w:rFonts w:ascii="標楷體" w:eastAsia="標楷體" w:hAnsi="標楷體" w:cs="Arial"/>
          <w:color w:val="343434"/>
          <w:sz w:val="28"/>
          <w:szCs w:val="28"/>
        </w:rPr>
        <w:t>誠摯邀請各位夥伴踴躍參與，一起來學習、交流，共創社區新願景。名額有限，報名從速喔！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3686"/>
        <w:gridCol w:w="4536"/>
      </w:tblGrid>
      <w:tr w:rsidR="00AC29AD" w:rsidRPr="002025BB" w:rsidTr="008F3E0D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日期/時間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AC29AD" w:rsidRPr="002025BB" w:rsidTr="008F3E0D">
        <w:trPr>
          <w:trHeight w:val="1075"/>
        </w:trPr>
        <w:tc>
          <w:tcPr>
            <w:tcW w:w="1843" w:type="dxa"/>
            <w:vMerge w:val="restart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03/15(四)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08:30-17:30</w:t>
            </w: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社區志工培訓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石泱 助理教授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(實踐大學社會工作學系)</w:t>
            </w:r>
          </w:p>
        </w:tc>
      </w:tr>
      <w:tr w:rsidR="00AC29AD" w:rsidRPr="002025BB" w:rsidTr="008F3E0D">
        <w:trPr>
          <w:trHeight w:val="1075"/>
        </w:trPr>
        <w:tc>
          <w:tcPr>
            <w:tcW w:w="1843" w:type="dxa"/>
            <w:vMerge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社區團體動力概念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陳君儀  助理教授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(實踐大學社會工作學系)</w:t>
            </w:r>
          </w:p>
        </w:tc>
      </w:tr>
      <w:tr w:rsidR="00AC29AD" w:rsidRPr="002025BB" w:rsidTr="008F3E0D">
        <w:trPr>
          <w:trHeight w:val="1075"/>
        </w:trPr>
        <w:tc>
          <w:tcPr>
            <w:tcW w:w="1843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03/19(一)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09:30-12:30</w:t>
            </w: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福利社區化概念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賴兩陽  教授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(東華大學民族社會工作學系)</w:t>
            </w:r>
          </w:p>
        </w:tc>
      </w:tr>
      <w:tr w:rsidR="00AC29AD" w:rsidRPr="002025BB" w:rsidTr="003D07C1">
        <w:trPr>
          <w:trHeight w:val="1182"/>
        </w:trPr>
        <w:tc>
          <w:tcPr>
            <w:tcW w:w="1843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03/23(五)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13:00-16:30</w:t>
            </w: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社區資源盤點及應用實務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王淑芬 主任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(財團法人老五老基金會)</w:t>
            </w:r>
          </w:p>
        </w:tc>
      </w:tr>
      <w:tr w:rsidR="00AC29AD" w:rsidRPr="002025BB" w:rsidTr="003D07C1">
        <w:trPr>
          <w:trHeight w:val="1240"/>
        </w:trPr>
        <w:tc>
          <w:tcPr>
            <w:tcW w:w="1843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03/30(五)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09:30-16:30</w:t>
            </w: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社區公關與媒體應用概論及實務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查重傳 老師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(玄奘大學社會工作系 )</w:t>
            </w:r>
          </w:p>
        </w:tc>
      </w:tr>
      <w:tr w:rsidR="00AC29AD" w:rsidRPr="002025BB" w:rsidTr="003D07C1">
        <w:trPr>
          <w:trHeight w:val="1288"/>
        </w:trPr>
        <w:tc>
          <w:tcPr>
            <w:tcW w:w="1843" w:type="dxa"/>
            <w:vMerge w:val="restart"/>
            <w:vAlign w:val="center"/>
          </w:tcPr>
          <w:p w:rsidR="00AC29AD" w:rsidRPr="008F3E0D" w:rsidRDefault="00AC29AD" w:rsidP="009964F2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04/10(二)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09:00-16:30</w:t>
            </w: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看見優勢的社區工作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趙美盈 助理教授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(玄奘大學社會工作學系)</w:t>
            </w:r>
          </w:p>
        </w:tc>
      </w:tr>
      <w:tr w:rsidR="00AC29AD" w:rsidRPr="002025BB" w:rsidTr="003D07C1">
        <w:trPr>
          <w:trHeight w:val="1265"/>
        </w:trPr>
        <w:tc>
          <w:tcPr>
            <w:tcW w:w="1843" w:type="dxa"/>
            <w:vMerge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ind w:leftChars="-45" w:left="-108" w:rightChars="-36" w:right="-8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C29AD" w:rsidRPr="008F3E0D" w:rsidRDefault="00AC29AD" w:rsidP="008F3E0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社區組織SWOT分析及應用</w:t>
            </w:r>
          </w:p>
        </w:tc>
        <w:tc>
          <w:tcPr>
            <w:tcW w:w="4536" w:type="dxa"/>
            <w:vAlign w:val="center"/>
          </w:tcPr>
          <w:p w:rsidR="00AC29AD" w:rsidRPr="008F3E0D" w:rsidRDefault="00AC29AD" w:rsidP="00DC2C5E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謝清隆 處長</w:t>
            </w:r>
            <w:r w:rsidR="008F3E0D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(中洲科技大學 </w:t>
            </w:r>
            <w:r w:rsidR="00DC2C5E">
              <w:rPr>
                <w:rFonts w:ascii="微軟正黑體" w:eastAsia="微軟正黑體" w:hAnsi="微軟正黑體" w:hint="eastAsia"/>
                <w:sz w:val="28"/>
                <w:szCs w:val="28"/>
              </w:rPr>
              <w:t>副校長</w:t>
            </w:r>
            <w:r w:rsidRPr="008F3E0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</w:tbl>
    <w:p w:rsidR="00C30076" w:rsidRPr="00CD25E6" w:rsidRDefault="001D696A" w:rsidP="00636ECB">
      <w:pPr>
        <w:shd w:val="clear" w:color="auto" w:fill="FABF8F" w:themeFill="accent6" w:themeFillTint="99"/>
        <w:rPr>
          <w:rFonts w:ascii="華康中特圓體" w:eastAsia="華康中特圓體" w:hAnsi="標楷體"/>
          <w:sz w:val="36"/>
          <w:szCs w:val="36"/>
        </w:rPr>
      </w:pPr>
      <w:r>
        <w:rPr>
          <w:rFonts w:ascii="華康中特圓體" w:eastAsia="華康中特圓體" w:hAnsi="標楷體" w:hint="eastAsia"/>
          <w:sz w:val="36"/>
          <w:szCs w:val="36"/>
        </w:rPr>
        <w:lastRenderedPageBreak/>
        <w:t xml:space="preserve">              </w:t>
      </w:r>
      <w:r w:rsidR="006E6E41" w:rsidRPr="00CD25E6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0" wp14:anchorId="2C750A08" wp14:editId="210EB005">
            <wp:simplePos x="0" y="0"/>
            <wp:positionH relativeFrom="column">
              <wp:posOffset>4743450</wp:posOffset>
            </wp:positionH>
            <wp:positionV relativeFrom="paragraph">
              <wp:posOffset>47625</wp:posOffset>
            </wp:positionV>
            <wp:extent cx="1400175" cy="1400175"/>
            <wp:effectExtent l="0" t="0" r="9525" b="9525"/>
            <wp:wrapSquare wrapText="bothSides"/>
            <wp:docPr id="6" name="圖片 6" descr="http://s01.calm9.com/qrcode/2018-02/5NGA6F4H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calm9.com/qrcode/2018-02/5NGA6F4HQ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76" w:rsidRPr="00CD25E6">
        <w:rPr>
          <w:rFonts w:ascii="華康中特圓體" w:eastAsia="華康中特圓體" w:hAnsi="標楷體" w:hint="eastAsia"/>
          <w:sz w:val="36"/>
          <w:szCs w:val="36"/>
        </w:rPr>
        <w:t>報名方式</w:t>
      </w:r>
      <w:bookmarkStart w:id="0" w:name="_GoBack"/>
      <w:bookmarkEnd w:id="0"/>
    </w:p>
    <w:p w:rsidR="003942ED" w:rsidRPr="009D4934" w:rsidRDefault="00E5669C" w:rsidP="00CD25E6">
      <w:pPr>
        <w:pStyle w:val="a4"/>
        <w:numPr>
          <w:ilvl w:val="0"/>
          <w:numId w:val="3"/>
        </w:numPr>
        <w:shd w:val="clear" w:color="auto" w:fill="FABF8F" w:themeFill="accent6" w:themeFillTint="99"/>
        <w:adjustRightInd w:val="0"/>
        <w:snapToGrid w:val="0"/>
        <w:spacing w:line="5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9D4934">
        <w:rPr>
          <w:rFonts w:ascii="標楷體" w:eastAsia="標楷體" w:hAnsi="標楷體" w:hint="eastAsia"/>
          <w:b/>
          <w:sz w:val="28"/>
          <w:szCs w:val="28"/>
        </w:rPr>
        <w:t>報名專線</w:t>
      </w:r>
      <w:r w:rsidR="002A4A78" w:rsidRPr="009D4934">
        <w:rPr>
          <w:rFonts w:ascii="標楷體" w:eastAsia="標楷體" w:hAnsi="標楷體" w:hint="eastAsia"/>
          <w:b/>
          <w:sz w:val="28"/>
          <w:szCs w:val="28"/>
        </w:rPr>
        <w:t>:</w:t>
      </w:r>
      <w:r w:rsidRPr="009D4934">
        <w:rPr>
          <w:rFonts w:ascii="標楷體" w:eastAsia="標楷體" w:hAnsi="標楷體" w:hint="eastAsia"/>
          <w:b/>
          <w:sz w:val="28"/>
          <w:szCs w:val="28"/>
        </w:rPr>
        <w:t xml:space="preserve">02-29658670  </w:t>
      </w:r>
      <w:r w:rsidR="00DD1A56" w:rsidRPr="009D493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632DB" w:rsidRPr="009D4934">
        <w:rPr>
          <w:rFonts w:ascii="標楷體" w:eastAsia="標楷體" w:hAnsi="標楷體" w:hint="eastAsia"/>
          <w:b/>
          <w:sz w:val="28"/>
          <w:szCs w:val="28"/>
        </w:rPr>
        <w:t>傳真02-29651336</w:t>
      </w:r>
    </w:p>
    <w:p w:rsidR="00C30076" w:rsidRPr="009D4934" w:rsidRDefault="00C30076" w:rsidP="00CD25E6">
      <w:pPr>
        <w:pStyle w:val="a4"/>
        <w:numPr>
          <w:ilvl w:val="0"/>
          <w:numId w:val="3"/>
        </w:numPr>
        <w:shd w:val="clear" w:color="auto" w:fill="FABF8F" w:themeFill="accent6" w:themeFillTint="99"/>
        <w:adjustRightInd w:val="0"/>
        <w:snapToGrid w:val="0"/>
        <w:spacing w:line="5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9D4934">
        <w:rPr>
          <w:rFonts w:ascii="標楷體" w:eastAsia="標楷體" w:hAnsi="標楷體" w:hint="eastAsia"/>
          <w:b/>
          <w:sz w:val="28"/>
          <w:szCs w:val="28"/>
        </w:rPr>
        <w:t>線上報名</w:t>
      </w:r>
      <w:r w:rsidR="006E6E41" w:rsidRPr="009D4934">
        <w:rPr>
          <w:rFonts w:ascii="標楷體" w:eastAsia="標楷體" w:hAnsi="標楷體" w:hint="eastAsia"/>
          <w:b/>
          <w:sz w:val="28"/>
          <w:szCs w:val="28"/>
        </w:rPr>
        <w:t>：</w:t>
      </w:r>
      <w:r w:rsidRPr="009D493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D4934">
        <w:rPr>
          <w:rFonts w:ascii="標楷體" w:eastAsia="標楷體" w:hAnsi="標楷體"/>
          <w:b/>
          <w:sz w:val="28"/>
          <w:szCs w:val="28"/>
        </w:rPr>
        <w:t>goo.gl/Pk5fiK</w:t>
      </w:r>
      <w:r w:rsidR="006E6E41" w:rsidRPr="009D4934">
        <w:rPr>
          <w:rFonts w:ascii="標楷體" w:eastAsia="標楷體" w:hAnsi="標楷體" w:hint="eastAsia"/>
          <w:b/>
          <w:sz w:val="28"/>
          <w:szCs w:val="28"/>
        </w:rPr>
        <w:t>(也可掃描QR Code)</w:t>
      </w:r>
    </w:p>
    <w:p w:rsidR="00DD1A56" w:rsidRPr="009D4934" w:rsidRDefault="00C30076" w:rsidP="00CD25E6">
      <w:pPr>
        <w:pStyle w:val="a4"/>
        <w:numPr>
          <w:ilvl w:val="0"/>
          <w:numId w:val="3"/>
        </w:numPr>
        <w:shd w:val="clear" w:color="auto" w:fill="FABF8F" w:themeFill="accent6" w:themeFillTint="99"/>
        <w:adjustRightInd w:val="0"/>
        <w:snapToGrid w:val="0"/>
        <w:spacing w:line="5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9D4934">
        <w:rPr>
          <w:rFonts w:ascii="標楷體" w:eastAsia="標楷體" w:hAnsi="標楷體" w:hint="eastAsia"/>
          <w:b/>
          <w:sz w:val="28"/>
          <w:szCs w:val="28"/>
        </w:rPr>
        <w:t>電子</w:t>
      </w:r>
      <w:r w:rsidR="00DD1A56" w:rsidRPr="009D4934">
        <w:rPr>
          <w:rFonts w:ascii="標楷體" w:eastAsia="標楷體" w:hAnsi="標楷體" w:hint="eastAsia"/>
          <w:b/>
          <w:sz w:val="28"/>
          <w:szCs w:val="28"/>
        </w:rPr>
        <w:t>信箱：ntpc.cec@gmail.com</w:t>
      </w:r>
      <w:r w:rsidR="006E6E41" w:rsidRPr="009D4934">
        <w:rPr>
          <w:b/>
          <w:noProof/>
        </w:rPr>
        <w:t xml:space="preserve"> </w:t>
      </w:r>
    </w:p>
    <w:p w:rsidR="006E6E41" w:rsidRDefault="006E6E41" w:rsidP="00636ECB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36ECB" w:rsidRDefault="00636ECB" w:rsidP="00636ECB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30076">
        <w:rPr>
          <w:rFonts w:ascii="標楷體" w:eastAsia="標楷體" w:hAnsi="標楷體" w:hint="eastAsia"/>
          <w:sz w:val="28"/>
          <w:szCs w:val="28"/>
        </w:rPr>
        <w:t>*上課地點:新北市社政大樓3樓集會廳(新北市板橋區中正路10號3樓)</w:t>
      </w:r>
    </w:p>
    <w:p w:rsidR="00636ECB" w:rsidRDefault="00C30076" w:rsidP="00636ECB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30076">
        <w:rPr>
          <w:rFonts w:ascii="標楷體" w:eastAsia="標楷體" w:hAnsi="標楷體" w:hint="eastAsia"/>
          <w:sz w:val="28"/>
          <w:szCs w:val="28"/>
        </w:rPr>
        <w:t>*歡迎公所承辦、社區夥伴、社福團體踴躍報名~</w:t>
      </w:r>
    </w:p>
    <w:p w:rsidR="00636ECB" w:rsidRDefault="00C30076" w:rsidP="00636ECB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30076">
        <w:rPr>
          <w:rFonts w:ascii="標楷體" w:eastAsia="標楷體" w:hAnsi="標楷體" w:hint="eastAsia"/>
          <w:sz w:val="28"/>
          <w:szCs w:val="28"/>
        </w:rPr>
        <w:t>*供文具、餐點、精美紀念品(3/23未供應午餐)</w:t>
      </w:r>
    </w:p>
    <w:p w:rsidR="00C30076" w:rsidRPr="00C30076" w:rsidRDefault="00C30076" w:rsidP="00636ECB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30076">
        <w:rPr>
          <w:rFonts w:ascii="標楷體" w:eastAsia="標楷體" w:hAnsi="標楷體" w:hint="eastAsia"/>
          <w:sz w:val="28"/>
          <w:szCs w:val="28"/>
        </w:rPr>
        <w:t>*為響應環保愛地球，請自備紙筆、環保餐具、水杯。</w:t>
      </w:r>
    </w:p>
    <w:p w:rsidR="00636ECB" w:rsidRDefault="00636ECB" w:rsidP="00106568">
      <w:pPr>
        <w:jc w:val="center"/>
        <w:rPr>
          <w:rFonts w:ascii="標楷體" w:eastAsia="標楷體" w:hAnsi="標楷體"/>
          <w:sz w:val="40"/>
          <w:szCs w:val="40"/>
        </w:rPr>
      </w:pPr>
      <w:r w:rsidRPr="00636EC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C829F" wp14:editId="759C0233">
                <wp:simplePos x="0" y="0"/>
                <wp:positionH relativeFrom="column">
                  <wp:posOffset>1333500</wp:posOffset>
                </wp:positionH>
                <wp:positionV relativeFrom="paragraph">
                  <wp:posOffset>76835</wp:posOffset>
                </wp:positionV>
                <wp:extent cx="3533775" cy="1403985"/>
                <wp:effectExtent l="0" t="0" r="28575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ECB" w:rsidRPr="009D4934" w:rsidRDefault="00636ECB" w:rsidP="009D49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D49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中心工作人員: 蔡靜怡 社工員  0905126285</w:t>
                            </w:r>
                          </w:p>
                          <w:p w:rsidR="00636ECB" w:rsidRPr="009D4934" w:rsidRDefault="009D4934" w:rsidP="009D4934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</w:t>
                            </w:r>
                            <w:r w:rsidR="00636ECB" w:rsidRPr="009D49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呂佳蓓 社工師  0905126205</w:t>
                            </w:r>
                          </w:p>
                          <w:p w:rsidR="00636ECB" w:rsidRDefault="00636ECB" w:rsidP="009D4934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 w:rsidRPr="009D49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     袁慧文 社工督導 0905126275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C829F" id="_x0000_s1028" type="#_x0000_t202" style="position:absolute;left:0;text-align:left;margin-left:105pt;margin-top:6.05pt;width:27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">
                <v:textbox style="mso-fit-shape-to-text:t">
                  <w:txbxContent>
                    <w:p w:rsidR="00636ECB" w:rsidRPr="009D4934" w:rsidRDefault="00636ECB" w:rsidP="009D4934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D4934">
                        <w:rPr>
                          <w:rFonts w:ascii="標楷體" w:eastAsia="標楷體" w:hAnsi="標楷體" w:hint="eastAsia"/>
                          <w:szCs w:val="24"/>
                        </w:rPr>
                        <w:t>中心工作人員: 蔡靜怡 社工員  0905126285</w:t>
                      </w:r>
                    </w:p>
                    <w:p w:rsidR="00636ECB" w:rsidRPr="009D4934" w:rsidRDefault="009D4934" w:rsidP="009D4934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</w:t>
                      </w:r>
                      <w:r w:rsidR="00636ECB" w:rsidRPr="009D4934">
                        <w:rPr>
                          <w:rFonts w:ascii="標楷體" w:eastAsia="標楷體" w:hAnsi="標楷體" w:hint="eastAsia"/>
                          <w:szCs w:val="24"/>
                        </w:rPr>
                        <w:t>呂佳蓓 社工師  0905126205</w:t>
                      </w:r>
                    </w:p>
                    <w:p w:rsidR="00636ECB" w:rsidRDefault="00636ECB" w:rsidP="009D4934">
                      <w:pPr>
                        <w:adjustRightInd w:val="0"/>
                        <w:snapToGrid w:val="0"/>
                        <w:spacing w:line="240" w:lineRule="exact"/>
                      </w:pPr>
                      <w:r w:rsidRPr="009D4934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     袁慧文 社工督導 0905126275</w:t>
                      </w:r>
                    </w:p>
                  </w:txbxContent>
                </v:textbox>
              </v:shape>
            </w:pict>
          </mc:Fallback>
        </mc:AlternateContent>
      </w:r>
    </w:p>
    <w:p w:rsidR="009D4934" w:rsidRPr="009D4934" w:rsidRDefault="009D4934" w:rsidP="00106568">
      <w:pPr>
        <w:jc w:val="center"/>
        <w:rPr>
          <w:rFonts w:ascii="標楷體" w:eastAsia="標楷體" w:hAnsi="標楷體"/>
          <w:szCs w:val="24"/>
        </w:rPr>
      </w:pPr>
    </w:p>
    <w:p w:rsidR="002B2CDE" w:rsidRPr="00106568" w:rsidRDefault="002B09F3" w:rsidP="0010656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課程</w:t>
      </w:r>
      <w:r w:rsidR="002B2CDE" w:rsidRPr="00106568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843"/>
        <w:gridCol w:w="1134"/>
        <w:gridCol w:w="2126"/>
      </w:tblGrid>
      <w:tr w:rsidR="00E01434" w:rsidRPr="002025BB" w:rsidTr="0027799E">
        <w:tc>
          <w:tcPr>
            <w:tcW w:w="1986" w:type="dxa"/>
            <w:vAlign w:val="center"/>
          </w:tcPr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參與單位</w:t>
            </w:r>
            <w:r w:rsidRPr="002025B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dxa"/>
            <w:vAlign w:val="center"/>
          </w:tcPr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 w:rsidRPr="002025B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3" w:type="dxa"/>
            <w:vAlign w:val="center"/>
          </w:tcPr>
          <w:p w:rsidR="00E01434" w:rsidRDefault="00E01434" w:rsidP="00C93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C932B7">
              <w:rPr>
                <w:rFonts w:ascii="標楷體" w:eastAsia="標楷體" w:hAnsi="標楷體" w:hint="eastAsia"/>
              </w:rPr>
              <w:t>絡</w:t>
            </w:r>
            <w:r w:rsidR="00C932B7" w:rsidRPr="002025BB">
              <w:rPr>
                <w:rFonts w:ascii="標楷體" w:eastAsia="標楷體" w:hAnsi="標楷體" w:hint="eastAsia"/>
              </w:rPr>
              <w:t>電話</w:t>
            </w:r>
          </w:p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025BB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/市話)</w:t>
            </w:r>
          </w:p>
        </w:tc>
        <w:tc>
          <w:tcPr>
            <w:tcW w:w="1134" w:type="dxa"/>
            <w:vAlign w:val="center"/>
          </w:tcPr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2126" w:type="dxa"/>
            <w:vAlign w:val="center"/>
          </w:tcPr>
          <w:p w:rsidR="00C932B7" w:rsidRPr="002025BB" w:rsidRDefault="00C932B7" w:rsidP="00C932B7">
            <w:pPr>
              <w:jc w:val="center"/>
              <w:rPr>
                <w:rFonts w:ascii="標楷體" w:eastAsia="標楷體" w:hAnsi="標楷體"/>
              </w:rPr>
            </w:pPr>
            <w:r w:rsidRPr="002025BB">
              <w:rPr>
                <w:rFonts w:ascii="標楷體" w:eastAsia="標楷體" w:hAnsi="標楷體" w:hint="eastAsia"/>
              </w:rPr>
              <w:t>報名場次</w:t>
            </w:r>
            <w:r>
              <w:rPr>
                <w:rFonts w:ascii="標楷體" w:eastAsia="標楷體" w:hAnsi="標楷體" w:hint="eastAsia"/>
              </w:rPr>
              <w:t>(打勾)</w:t>
            </w:r>
          </w:p>
        </w:tc>
      </w:tr>
      <w:tr w:rsidR="00E01434" w:rsidRPr="002025BB" w:rsidTr="0027799E">
        <w:trPr>
          <w:trHeight w:val="698"/>
        </w:trPr>
        <w:tc>
          <w:tcPr>
            <w:tcW w:w="1986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32B7" w:rsidRPr="006B6B35" w:rsidRDefault="00C932B7" w:rsidP="00C93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C932B7" w:rsidRPr="006B6B35" w:rsidRDefault="00C932B7" w:rsidP="00C93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126" w:type="dxa"/>
            <w:vAlign w:val="center"/>
          </w:tcPr>
          <w:p w:rsidR="00C932B7" w:rsidRDefault="00C932B7" w:rsidP="00E01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</w:t>
            </w:r>
            <w:r w:rsidR="009953A1">
              <w:rPr>
                <w:rFonts w:ascii="標楷體" w:eastAsia="標楷體" w:hAnsi="標楷體" w:hint="eastAsia"/>
              </w:rPr>
              <w:t>3/15</w:t>
            </w:r>
          </w:p>
          <w:p w:rsidR="009953A1" w:rsidRDefault="009953A1" w:rsidP="00E01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03/19</w:t>
            </w:r>
          </w:p>
          <w:p w:rsidR="009953A1" w:rsidRDefault="009953A1" w:rsidP="00E01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03/23</w:t>
            </w:r>
          </w:p>
          <w:p w:rsidR="009953A1" w:rsidRDefault="009953A1" w:rsidP="00E01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03/30</w:t>
            </w:r>
          </w:p>
          <w:p w:rsidR="009953A1" w:rsidRPr="002025BB" w:rsidRDefault="009953A1" w:rsidP="00E01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04/10</w:t>
            </w:r>
          </w:p>
        </w:tc>
      </w:tr>
      <w:tr w:rsidR="00E01434" w:rsidRPr="002025BB" w:rsidTr="0027799E">
        <w:trPr>
          <w:trHeight w:val="828"/>
        </w:trPr>
        <w:tc>
          <w:tcPr>
            <w:tcW w:w="1986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126" w:type="dxa"/>
            <w:vAlign w:val="center"/>
          </w:tcPr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03/15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03/19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03/23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03/30</w:t>
            </w:r>
          </w:p>
          <w:p w:rsidR="00C932B7" w:rsidRPr="002025BB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04/10</w:t>
            </w:r>
          </w:p>
        </w:tc>
      </w:tr>
      <w:tr w:rsidR="00E01434" w:rsidRPr="002025BB" w:rsidTr="0027799E">
        <w:trPr>
          <w:trHeight w:val="862"/>
        </w:trPr>
        <w:tc>
          <w:tcPr>
            <w:tcW w:w="1986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126" w:type="dxa"/>
            <w:vAlign w:val="center"/>
          </w:tcPr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03/15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03/19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03/23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03/30</w:t>
            </w:r>
          </w:p>
          <w:p w:rsidR="00C932B7" w:rsidRPr="002025BB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04/10</w:t>
            </w:r>
          </w:p>
        </w:tc>
      </w:tr>
      <w:tr w:rsidR="00E01434" w:rsidRPr="002025BB" w:rsidTr="009D4934">
        <w:trPr>
          <w:trHeight w:val="416"/>
        </w:trPr>
        <w:tc>
          <w:tcPr>
            <w:tcW w:w="1986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32B7" w:rsidRPr="002025BB" w:rsidRDefault="00C932B7" w:rsidP="00E014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</w:p>
          <w:p w:rsidR="00C932B7" w:rsidRPr="006B6B35" w:rsidRDefault="00C932B7" w:rsidP="00736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B6B35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126" w:type="dxa"/>
            <w:vAlign w:val="center"/>
          </w:tcPr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03/15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03/19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03/23</w:t>
            </w:r>
          </w:p>
          <w:p w:rsidR="009953A1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03/30</w:t>
            </w:r>
          </w:p>
          <w:p w:rsidR="00C932B7" w:rsidRPr="002025BB" w:rsidRDefault="009953A1" w:rsidP="009953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04/10</w:t>
            </w:r>
          </w:p>
        </w:tc>
      </w:tr>
    </w:tbl>
    <w:p w:rsidR="002B2CDE" w:rsidRPr="002025BB" w:rsidRDefault="009D4934" w:rsidP="009D49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(若表格不敷使用，請自行印製)</w:t>
      </w:r>
    </w:p>
    <w:sectPr w:rsidR="002B2CDE" w:rsidRPr="002025BB" w:rsidSect="009D493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AD" w:rsidRDefault="007915AD" w:rsidP="00386DD3">
      <w:r>
        <w:separator/>
      </w:r>
    </w:p>
  </w:endnote>
  <w:endnote w:type="continuationSeparator" w:id="0">
    <w:p w:rsidR="007915AD" w:rsidRDefault="007915AD" w:rsidP="003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AD" w:rsidRDefault="007915AD" w:rsidP="00386DD3">
      <w:r>
        <w:separator/>
      </w:r>
    </w:p>
  </w:footnote>
  <w:footnote w:type="continuationSeparator" w:id="0">
    <w:p w:rsidR="007915AD" w:rsidRDefault="007915AD" w:rsidP="003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31E3"/>
    <w:multiLevelType w:val="hybridMultilevel"/>
    <w:tmpl w:val="187486EA"/>
    <w:lvl w:ilvl="0" w:tplc="8B30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620FF"/>
    <w:multiLevelType w:val="hybridMultilevel"/>
    <w:tmpl w:val="37C61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2C34DF"/>
    <w:multiLevelType w:val="hybridMultilevel"/>
    <w:tmpl w:val="117AF1D0"/>
    <w:lvl w:ilvl="0" w:tplc="B8067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3"/>
    <w:rsid w:val="0003240B"/>
    <w:rsid w:val="00077270"/>
    <w:rsid w:val="00105D60"/>
    <w:rsid w:val="00106568"/>
    <w:rsid w:val="00170C56"/>
    <w:rsid w:val="001D0713"/>
    <w:rsid w:val="001D696A"/>
    <w:rsid w:val="00200475"/>
    <w:rsid w:val="002025BB"/>
    <w:rsid w:val="00215D95"/>
    <w:rsid w:val="002241E9"/>
    <w:rsid w:val="002649CA"/>
    <w:rsid w:val="00273387"/>
    <w:rsid w:val="0027799E"/>
    <w:rsid w:val="002A4A78"/>
    <w:rsid w:val="002B08F2"/>
    <w:rsid w:val="002B09F3"/>
    <w:rsid w:val="002B2CDE"/>
    <w:rsid w:val="00307119"/>
    <w:rsid w:val="00381486"/>
    <w:rsid w:val="00386DD3"/>
    <w:rsid w:val="003942ED"/>
    <w:rsid w:val="00394E6A"/>
    <w:rsid w:val="003B678C"/>
    <w:rsid w:val="003C4815"/>
    <w:rsid w:val="003D07C1"/>
    <w:rsid w:val="003D50FC"/>
    <w:rsid w:val="0042470D"/>
    <w:rsid w:val="00433CCF"/>
    <w:rsid w:val="00437208"/>
    <w:rsid w:val="0049645C"/>
    <w:rsid w:val="00541C26"/>
    <w:rsid w:val="0058379D"/>
    <w:rsid w:val="00597EA7"/>
    <w:rsid w:val="005F67F2"/>
    <w:rsid w:val="0060754E"/>
    <w:rsid w:val="0062420D"/>
    <w:rsid w:val="00636ECB"/>
    <w:rsid w:val="006751BB"/>
    <w:rsid w:val="006A507B"/>
    <w:rsid w:val="006A6377"/>
    <w:rsid w:val="006B6B35"/>
    <w:rsid w:val="006E6E41"/>
    <w:rsid w:val="007915AD"/>
    <w:rsid w:val="00813DD8"/>
    <w:rsid w:val="00827020"/>
    <w:rsid w:val="00892855"/>
    <w:rsid w:val="008E36C7"/>
    <w:rsid w:val="008F3E0D"/>
    <w:rsid w:val="00942463"/>
    <w:rsid w:val="00945F6E"/>
    <w:rsid w:val="009600E5"/>
    <w:rsid w:val="009953A1"/>
    <w:rsid w:val="009964F2"/>
    <w:rsid w:val="009D4934"/>
    <w:rsid w:val="00A0600D"/>
    <w:rsid w:val="00A073E5"/>
    <w:rsid w:val="00A75513"/>
    <w:rsid w:val="00AA3C70"/>
    <w:rsid w:val="00AC29AD"/>
    <w:rsid w:val="00B6005E"/>
    <w:rsid w:val="00B64AF9"/>
    <w:rsid w:val="00C30076"/>
    <w:rsid w:val="00C632DB"/>
    <w:rsid w:val="00C932B7"/>
    <w:rsid w:val="00CD25E6"/>
    <w:rsid w:val="00D0433E"/>
    <w:rsid w:val="00D10DA5"/>
    <w:rsid w:val="00D90F54"/>
    <w:rsid w:val="00D911CB"/>
    <w:rsid w:val="00DA3D59"/>
    <w:rsid w:val="00DA60B3"/>
    <w:rsid w:val="00DC2C5E"/>
    <w:rsid w:val="00DD1A56"/>
    <w:rsid w:val="00E01434"/>
    <w:rsid w:val="00E20902"/>
    <w:rsid w:val="00E52DA9"/>
    <w:rsid w:val="00E5669C"/>
    <w:rsid w:val="00E62063"/>
    <w:rsid w:val="00E84900"/>
    <w:rsid w:val="00E95CD9"/>
    <w:rsid w:val="00EA6C47"/>
    <w:rsid w:val="00F423CB"/>
    <w:rsid w:val="00F92915"/>
    <w:rsid w:val="00FA3C09"/>
    <w:rsid w:val="00FA5FFE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D9AF"/>
  <w15:docId w15:val="{61060439-45C6-4599-854B-ED4D58B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C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D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A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55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ntpc.cec01</dc:creator>
  <cp:lastModifiedBy>Windows 使用者</cp:lastModifiedBy>
  <cp:revision>18</cp:revision>
  <cp:lastPrinted>2018-01-12T09:13:00Z</cp:lastPrinted>
  <dcterms:created xsi:type="dcterms:W3CDTF">2018-02-26T06:14:00Z</dcterms:created>
  <dcterms:modified xsi:type="dcterms:W3CDTF">2018-03-07T07:05:00Z</dcterms:modified>
</cp:coreProperties>
</file>